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C7CD27" w14:textId="77777777" w:rsidR="00C42611" w:rsidRPr="00FF03FC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Комиссионное вознаграждение АО «</w:t>
      </w:r>
      <w:r>
        <w:rPr>
          <w:rFonts w:ascii="Times New Roman" w:hAnsi="Times New Roman" w:cs="Times New Roman"/>
          <w:b/>
          <w:bCs/>
          <w:lang w:val="en-US"/>
        </w:rPr>
        <w:t>ANOR</w:t>
      </w:r>
      <w:r w:rsidRPr="00FF03FC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lang w:val="en-US"/>
        </w:rPr>
        <w:t>BANK</w:t>
      </w:r>
      <w:r>
        <w:rPr>
          <w:rFonts w:ascii="Times New Roman" w:hAnsi="Times New Roman" w:cs="Times New Roman"/>
          <w:b/>
          <w:bCs/>
        </w:rPr>
        <w:t>»</w:t>
      </w:r>
    </w:p>
    <w:p w14:paraId="78163FE9" w14:textId="77777777" w:rsidR="00C42611" w:rsidRDefault="00C42611" w:rsidP="00C4261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C2A66">
        <w:rPr>
          <w:rFonts w:ascii="Times New Roman" w:hAnsi="Times New Roman" w:cs="Times New Roman"/>
        </w:rPr>
        <w:t>за предоставляемые услуги юридическим лицам в национальной валюте</w:t>
      </w:r>
    </w:p>
    <w:p w14:paraId="089EB952" w14:textId="28CCC4B9" w:rsidR="00C42611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(вступает в силу с 16.09.2020 года)</w:t>
      </w:r>
    </w:p>
    <w:p w14:paraId="52A3BFB4" w14:textId="77777777" w:rsidR="00C42611" w:rsidRDefault="00C42611" w:rsidP="00C42611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923" w:type="dxa"/>
        <w:tblInd w:w="-567" w:type="dxa"/>
        <w:tblLook w:val="04A0" w:firstRow="1" w:lastRow="0" w:firstColumn="1" w:lastColumn="0" w:noHBand="0" w:noVBand="1"/>
      </w:tblPr>
      <w:tblGrid>
        <w:gridCol w:w="3969"/>
        <w:gridCol w:w="2693"/>
        <w:gridCol w:w="6"/>
        <w:gridCol w:w="3255"/>
      </w:tblGrid>
      <w:tr w:rsidR="00C42611" w:rsidRPr="00171EC1" w14:paraId="2309EB15" w14:textId="77777777" w:rsidTr="00CA52C2">
        <w:trPr>
          <w:trHeight w:val="25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4C383303" w14:textId="77777777" w:rsidR="00C42611" w:rsidRPr="008D6A0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</w:pPr>
            <w:r w:rsidRPr="008D6A01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Счета</w:t>
            </w:r>
          </w:p>
        </w:tc>
      </w:tr>
      <w:tr w:rsidR="00C42611" w:rsidRPr="00171EC1" w14:paraId="74830B18" w14:textId="77777777" w:rsidTr="00CA52C2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8C5B2C" w14:textId="77777777" w:rsidR="00C42611" w:rsidRPr="00171EC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Открытие счета в национальной валюте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278F4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71DE8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C42611" w:rsidRPr="00171EC1" w14:paraId="77D26389" w14:textId="77777777" w:rsidTr="00CA52C2">
        <w:trPr>
          <w:trHeight w:val="300"/>
        </w:trPr>
        <w:tc>
          <w:tcPr>
            <w:tcW w:w="6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4D924D" w14:textId="77777777" w:rsidR="00C42611" w:rsidRPr="00171EC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счета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28B2F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C42611" w:rsidRPr="00171EC1" w14:paraId="4CBB4E07" w14:textId="77777777" w:rsidTr="00CA52C2">
        <w:trPr>
          <w:trHeight w:val="310"/>
        </w:trPr>
        <w:tc>
          <w:tcPr>
            <w:tcW w:w="6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417A53" w14:textId="77777777" w:rsidR="00C42611" w:rsidRPr="00171EC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Начисление на остаток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EB039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предусмотрено</w:t>
            </w:r>
          </w:p>
        </w:tc>
      </w:tr>
      <w:tr w:rsidR="00C42611" w:rsidRPr="00171EC1" w14:paraId="38DB4E4F" w14:textId="77777777" w:rsidTr="00CA52C2">
        <w:trPr>
          <w:trHeight w:val="255"/>
        </w:trPr>
        <w:tc>
          <w:tcPr>
            <w:tcW w:w="992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48AD3BC8" w14:textId="77777777" w:rsidR="00C42611" w:rsidRPr="008D6A0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8D6A01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Платежи</w:t>
            </w:r>
          </w:p>
        </w:tc>
      </w:tr>
      <w:tr w:rsidR="00C42611" w:rsidRPr="00171EC1" w14:paraId="61474DC1" w14:textId="77777777" w:rsidTr="00CA52C2">
        <w:trPr>
          <w:trHeight w:val="300"/>
        </w:trPr>
        <w:tc>
          <w:tcPr>
            <w:tcW w:w="6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5800B1" w14:textId="77777777" w:rsidR="00C42611" w:rsidRPr="00171EC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Обязательные платежи (налог/бюджет)</w:t>
            </w:r>
          </w:p>
        </w:tc>
        <w:tc>
          <w:tcPr>
            <w:tcW w:w="3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77E4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C42611" w:rsidRPr="00171EC1" w14:paraId="671B3FAC" w14:textId="77777777" w:rsidTr="00CA52C2">
        <w:trPr>
          <w:trHeight w:val="300"/>
        </w:trPr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EBC7C" w14:textId="77777777" w:rsidR="00C42611" w:rsidRPr="00171EC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платежи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8C95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внутри банка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F80F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C42611" w:rsidRPr="00171EC1" w14:paraId="753DD8F5" w14:textId="77777777" w:rsidTr="00CA52C2">
        <w:trPr>
          <w:trHeight w:val="357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69CBA" w14:textId="77777777" w:rsidR="00C42611" w:rsidRPr="00171EC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74CFB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в другие банки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128FA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171EC1" w14:paraId="72AE60ED" w14:textId="77777777" w:rsidTr="00CA52C2">
        <w:trPr>
          <w:trHeight w:val="420"/>
        </w:trPr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91C8C" w14:textId="77777777" w:rsidR="00C42611" w:rsidRPr="00171EC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платежи на карту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91647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выплату з/платы и приравненных к нему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7F73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171EC1" w14:paraId="6BAF704D" w14:textId="77777777" w:rsidTr="00CA52C2">
        <w:trPr>
          <w:trHeight w:val="411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C95192" w14:textId="77777777" w:rsidR="00C42611" w:rsidRPr="00171EC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B100E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карточку ФЛ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39D8A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171EC1" w14:paraId="343BDFE2" w14:textId="77777777" w:rsidTr="00CA52C2">
        <w:trPr>
          <w:trHeight w:val="300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742A84" w14:textId="77777777" w:rsidR="00C42611" w:rsidRPr="00171EC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DD33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корпоративные карточки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BFCD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Humo</w:t>
            </w:r>
            <w:proofErr w:type="spellEnd"/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- 0,2%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171EC1" w14:paraId="4F4D0959" w14:textId="77777777" w:rsidTr="00CA52C2">
        <w:trPr>
          <w:trHeight w:val="315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08B4B8" w14:textId="77777777" w:rsidR="00C42611" w:rsidRPr="00171EC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09EBF6" w14:textId="77777777" w:rsidR="00C42611" w:rsidRPr="00171EC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DEC3E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Uz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C</w:t>
            </w:r>
            <w:proofErr w:type="spellStart"/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ard</w:t>
            </w:r>
            <w:proofErr w:type="spellEnd"/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- 0,5%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171EC1" w14:paraId="33674D2C" w14:textId="77777777" w:rsidTr="00CA52C2">
        <w:trPr>
          <w:trHeight w:val="255"/>
        </w:trPr>
        <w:tc>
          <w:tcPr>
            <w:tcW w:w="992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596C8641" w14:textId="77777777" w:rsidR="00C42611" w:rsidRPr="008D6A0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8D6A01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Операции с банковскими картами</w:t>
            </w:r>
          </w:p>
        </w:tc>
      </w:tr>
      <w:tr w:rsidR="00C42611" w:rsidRPr="00171EC1" w14:paraId="17CC5569" w14:textId="77777777" w:rsidTr="00CA52C2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08577F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Карты </w:t>
            </w:r>
            <w:proofErr w:type="spellStart"/>
            <w:r w:rsidRPr="00171E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UzCard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641153B0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C47BC1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171EC1" w14:paraId="634BC78D" w14:textId="77777777" w:rsidTr="00CA52C2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F55CC3" w14:textId="77777777" w:rsidR="00C42611" w:rsidRPr="00171EC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Зарплатный проект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4607C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3F00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171EC1" w14:paraId="12FAA924" w14:textId="77777777" w:rsidTr="00CA52C2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3636E" w14:textId="77777777" w:rsidR="00C42611" w:rsidRPr="00171EC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Выпуск/перевыпуск (основной/дополнительной) карты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A72C9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284B9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</w:t>
            </w:r>
          </w:p>
        </w:tc>
      </w:tr>
      <w:tr w:rsidR="00C42611" w:rsidRPr="00171EC1" w14:paraId="3A912C63" w14:textId="77777777" w:rsidTr="00CA52C2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378E30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Карты H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umo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2F56A58C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19CB18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171EC1" w14:paraId="73D440FB" w14:textId="77777777" w:rsidTr="00CA52C2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60B58B" w14:textId="77777777" w:rsidR="00C42611" w:rsidRPr="00171EC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Зарплатный проект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17EB3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64D68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171EC1" w14:paraId="2E1F1133" w14:textId="77777777" w:rsidTr="00CA52C2">
        <w:trPr>
          <w:trHeight w:val="43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DD1D9" w14:textId="77777777" w:rsidR="00C42611" w:rsidRPr="00171EC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Выпуск/перевыпуск (основной/дополнительной) карты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844A0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DA350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20 000</w:t>
            </w:r>
          </w:p>
        </w:tc>
      </w:tr>
      <w:tr w:rsidR="00C42611" w:rsidRPr="00171EC1" w14:paraId="4FED356F" w14:textId="77777777" w:rsidTr="00CA52C2">
        <w:trPr>
          <w:trHeight w:val="255"/>
        </w:trPr>
        <w:tc>
          <w:tcPr>
            <w:tcW w:w="992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78E3A2E5" w14:textId="77777777" w:rsidR="00C42611" w:rsidRPr="008D6A0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16"/>
                <w:szCs w:val="16"/>
                <w:lang w:eastAsia="ru-RU"/>
              </w:rPr>
            </w:pPr>
            <w:r w:rsidRPr="008D6A01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Торговый эквайринг</w:t>
            </w:r>
          </w:p>
        </w:tc>
      </w:tr>
      <w:tr w:rsidR="00C42611" w:rsidRPr="00171EC1" w14:paraId="60076ACD" w14:textId="77777777" w:rsidTr="00CA52C2">
        <w:trPr>
          <w:trHeight w:val="30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7C21B" w14:textId="77777777" w:rsidR="00C42611" w:rsidRPr="00171EC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Комиссия за обслуживание терминала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E7D65" w14:textId="77777777" w:rsidR="00C42611" w:rsidRPr="003E416B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POS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61A2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25 000</w:t>
            </w:r>
          </w:p>
        </w:tc>
      </w:tr>
      <w:tr w:rsidR="00C42611" w:rsidRPr="00171EC1" w14:paraId="2B9D3CC7" w14:textId="77777777" w:rsidTr="00CA52C2">
        <w:trPr>
          <w:trHeight w:val="30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992A58" w14:textId="77777777" w:rsidR="00C42611" w:rsidRPr="00171EC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2CB6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E-POS 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2B8B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171EC1" w14:paraId="32C41F5D" w14:textId="77777777" w:rsidTr="00CA52C2">
        <w:trPr>
          <w:trHeight w:val="300"/>
        </w:trPr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16A7F" w14:textId="77777777" w:rsidR="00C42611" w:rsidRPr="00171EC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Обработка транзакций посредством терминала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598F" w14:textId="77777777" w:rsidR="00C42611" w:rsidRPr="003E416B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POS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B179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171EC1" w14:paraId="185D92A0" w14:textId="77777777" w:rsidTr="00CA52C2">
        <w:trPr>
          <w:trHeight w:val="300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3F34D" w14:textId="77777777" w:rsidR="00C42611" w:rsidRPr="00171EC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AA83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E-POS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Humo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F3FC1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0.5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 от суммы платежа</w:t>
            </w:r>
          </w:p>
        </w:tc>
      </w:tr>
      <w:tr w:rsidR="00C42611" w:rsidRPr="00171EC1" w14:paraId="750AB5F0" w14:textId="77777777" w:rsidTr="00CA52C2">
        <w:trPr>
          <w:trHeight w:val="402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CED0DA" w14:textId="77777777" w:rsidR="00C42611" w:rsidRPr="00171EC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F150A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E-POS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UzCard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CBF1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1.25%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171EC1" w14:paraId="16DB1A0C" w14:textId="77777777" w:rsidTr="00CA52C2">
        <w:trPr>
          <w:trHeight w:val="255"/>
        </w:trPr>
        <w:tc>
          <w:tcPr>
            <w:tcW w:w="992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36F2ACC7" w14:textId="77777777" w:rsidR="00C42611" w:rsidRPr="008D6A0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16"/>
                <w:szCs w:val="16"/>
                <w:lang w:eastAsia="ru-RU"/>
              </w:rPr>
            </w:pPr>
            <w:r w:rsidRPr="008D6A01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Прочие услуги</w:t>
            </w:r>
          </w:p>
        </w:tc>
      </w:tr>
      <w:tr w:rsidR="00C42611" w:rsidRPr="00171EC1" w14:paraId="5D8A76F4" w14:textId="77777777" w:rsidTr="00CA52C2">
        <w:trPr>
          <w:trHeight w:val="30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30A56" w14:textId="77777777" w:rsidR="00C42611" w:rsidRPr="00171EC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Выдача справок и информации на запросы клиента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06620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электронный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AE38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20% БРВ</w:t>
            </w:r>
          </w:p>
        </w:tc>
      </w:tr>
      <w:tr w:rsidR="00C42611" w:rsidRPr="00171EC1" w14:paraId="2DBB32B9" w14:textId="77777777" w:rsidTr="00CA52C2">
        <w:trPr>
          <w:trHeight w:val="30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25BF7" w14:textId="77777777" w:rsidR="00C42611" w:rsidRPr="00171EC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EC6BC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остальные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AD005" w14:textId="77777777" w:rsidR="00C42611" w:rsidRPr="00171EC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50% БРВ</w:t>
            </w:r>
          </w:p>
        </w:tc>
      </w:tr>
    </w:tbl>
    <w:p w14:paraId="0195B40F" w14:textId="77777777" w:rsidR="00C42611" w:rsidRPr="00DC2A66" w:rsidRDefault="00C42611" w:rsidP="00C4261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729568C" w14:textId="77777777" w:rsidR="00C42611" w:rsidRPr="005F501D" w:rsidRDefault="00C42611" w:rsidP="00C42611">
      <w:pPr>
        <w:spacing w:after="0" w:line="240" w:lineRule="auto"/>
        <w:ind w:left="-567" w:firstLine="567"/>
        <w:rPr>
          <w:rFonts w:ascii="Times New Roman" w:hAnsi="Times New Roman" w:cs="Times New Roman"/>
          <w:b/>
          <w:bCs/>
          <w:sz w:val="18"/>
          <w:szCs w:val="18"/>
        </w:rPr>
      </w:pPr>
      <w:r w:rsidRPr="005F501D">
        <w:rPr>
          <w:rFonts w:ascii="Times New Roman" w:hAnsi="Times New Roman" w:cs="Times New Roman"/>
          <w:b/>
          <w:bCs/>
          <w:sz w:val="18"/>
          <w:szCs w:val="18"/>
        </w:rPr>
        <w:t>Примечания:</w:t>
      </w:r>
    </w:p>
    <w:p w14:paraId="37EA346B" w14:textId="77777777" w:rsidR="00C42611" w:rsidRDefault="00C42611" w:rsidP="00C42611">
      <w:pPr>
        <w:spacing w:after="0"/>
        <w:ind w:left="-567" w:firstLine="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 д</w:t>
      </w:r>
      <w:r w:rsidRPr="000D3B24">
        <w:rPr>
          <w:rFonts w:ascii="Times New Roman" w:hAnsi="Times New Roman" w:cs="Times New Roman"/>
          <w:sz w:val="18"/>
          <w:szCs w:val="18"/>
        </w:rPr>
        <w:t>ополнительные услуги и плата за них, не предусмотренные настоящим тарифом, приведены в тарифном плане "Дополнительные услуги", кот</w:t>
      </w:r>
      <w:r>
        <w:rPr>
          <w:rFonts w:ascii="Times New Roman" w:hAnsi="Times New Roman" w:cs="Times New Roman"/>
          <w:sz w:val="18"/>
          <w:szCs w:val="18"/>
        </w:rPr>
        <w:t>о</w:t>
      </w:r>
      <w:r w:rsidRPr="000D3B24">
        <w:rPr>
          <w:rFonts w:ascii="Times New Roman" w:hAnsi="Times New Roman" w:cs="Times New Roman"/>
          <w:sz w:val="18"/>
          <w:szCs w:val="18"/>
        </w:rPr>
        <w:t>рые являютс</w:t>
      </w:r>
      <w:r>
        <w:rPr>
          <w:rFonts w:ascii="Times New Roman" w:hAnsi="Times New Roman" w:cs="Times New Roman"/>
          <w:sz w:val="18"/>
          <w:szCs w:val="18"/>
        </w:rPr>
        <w:t>я</w:t>
      </w:r>
      <w:r w:rsidRPr="000D3B24">
        <w:rPr>
          <w:rFonts w:ascii="Times New Roman" w:hAnsi="Times New Roman" w:cs="Times New Roman"/>
          <w:sz w:val="18"/>
          <w:szCs w:val="18"/>
        </w:rPr>
        <w:t xml:space="preserve"> неотъемлемой частью к данному тарифному плану;</w:t>
      </w:r>
    </w:p>
    <w:p w14:paraId="2EE9BFF8" w14:textId="77777777" w:rsidR="00C42611" w:rsidRDefault="00C42611" w:rsidP="00C42611">
      <w:pPr>
        <w:spacing w:after="0"/>
        <w:ind w:left="-567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D3B24">
        <w:rPr>
          <w:rFonts w:ascii="Times New Roman" w:hAnsi="Times New Roman" w:cs="Times New Roman"/>
          <w:sz w:val="18"/>
          <w:szCs w:val="18"/>
        </w:rPr>
        <w:t xml:space="preserve">- </w:t>
      </w:r>
      <w:r>
        <w:rPr>
          <w:rFonts w:ascii="Times New Roman" w:hAnsi="Times New Roman" w:cs="Times New Roman"/>
          <w:sz w:val="18"/>
          <w:szCs w:val="18"/>
        </w:rPr>
        <w:t>к</w:t>
      </w:r>
      <w:r w:rsidRPr="000D3B24">
        <w:rPr>
          <w:rFonts w:ascii="Times New Roman" w:hAnsi="Times New Roman" w:cs="Times New Roman"/>
          <w:sz w:val="18"/>
          <w:szCs w:val="18"/>
        </w:rPr>
        <w:t>омиссионное вознаграждение начисляется и списываются в национальной валюте - "сум".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5876516D" w14:textId="77777777" w:rsidR="00C42611" w:rsidRDefault="00C42611" w:rsidP="00C4261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банком не предусмотрено исполнение поручений клиента (платежное поручение) на </w:t>
      </w:r>
      <w:r w:rsidRPr="00DD0A01">
        <w:rPr>
          <w:rFonts w:ascii="Times New Roman" w:hAnsi="Times New Roman" w:cs="Times New Roman"/>
          <w:sz w:val="18"/>
          <w:szCs w:val="18"/>
        </w:rPr>
        <w:t>бумажно</w:t>
      </w:r>
      <w:r>
        <w:rPr>
          <w:rFonts w:ascii="Times New Roman" w:hAnsi="Times New Roman" w:cs="Times New Roman"/>
          <w:sz w:val="18"/>
          <w:szCs w:val="18"/>
        </w:rPr>
        <w:t>м носителе.</w:t>
      </w:r>
    </w:p>
    <w:p w14:paraId="090E2DA9" w14:textId="613C5290" w:rsidR="00C42611" w:rsidRDefault="00C42611"/>
    <w:p w14:paraId="62385BAA" w14:textId="2721848B" w:rsidR="00C42611" w:rsidRDefault="00C42611"/>
    <w:p w14:paraId="4BE67EAB" w14:textId="64964C79" w:rsidR="00C42611" w:rsidRDefault="00C42611"/>
    <w:p w14:paraId="75009C70" w14:textId="337E76C4" w:rsidR="00C42611" w:rsidRDefault="00C42611"/>
    <w:p w14:paraId="159EFD45" w14:textId="0F66FF29" w:rsidR="00C42611" w:rsidRDefault="00C42611"/>
    <w:p w14:paraId="7D57791E" w14:textId="1FCE8111" w:rsidR="00C42611" w:rsidRDefault="00C42611"/>
    <w:p w14:paraId="503A24BE" w14:textId="61A0765F" w:rsidR="00C42611" w:rsidRDefault="00C42611"/>
    <w:p w14:paraId="63EA032F" w14:textId="238918C3" w:rsidR="00C42611" w:rsidRDefault="00C42611"/>
    <w:p w14:paraId="5D87BFE3" w14:textId="3BD95982" w:rsidR="00C42611" w:rsidRDefault="00C42611"/>
    <w:p w14:paraId="0211F79E" w14:textId="77777777" w:rsidR="00C42611" w:rsidRPr="00DC2A66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C2A66">
        <w:rPr>
          <w:rFonts w:ascii="Times New Roman" w:hAnsi="Times New Roman" w:cs="Times New Roman"/>
          <w:b/>
          <w:bCs/>
        </w:rPr>
        <w:lastRenderedPageBreak/>
        <w:t>Тариф «</w:t>
      </w:r>
      <w:proofErr w:type="spellStart"/>
      <w:r w:rsidRPr="008C526D">
        <w:rPr>
          <w:rFonts w:ascii="Times New Roman" w:hAnsi="Times New Roman" w:cs="Times New Roman"/>
          <w:b/>
          <w:bCs/>
        </w:rPr>
        <w:t>Oddiy</w:t>
      </w:r>
      <w:proofErr w:type="spellEnd"/>
      <w:r w:rsidRPr="00DC2A66">
        <w:rPr>
          <w:rFonts w:ascii="Times New Roman" w:hAnsi="Times New Roman" w:cs="Times New Roman"/>
          <w:b/>
          <w:bCs/>
        </w:rPr>
        <w:t>»</w:t>
      </w:r>
    </w:p>
    <w:p w14:paraId="065523F8" w14:textId="77777777" w:rsidR="00C42611" w:rsidRDefault="00C42611" w:rsidP="00C4261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552DD">
        <w:rPr>
          <w:rFonts w:ascii="Times New Roman" w:hAnsi="Times New Roman" w:cs="Times New Roman"/>
        </w:rPr>
        <w:t>за предоставляемые услуги юридическим лицам в национальной валюте</w:t>
      </w:r>
    </w:p>
    <w:p w14:paraId="0B51A416" w14:textId="77777777" w:rsidR="00C42611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71BE4">
        <w:rPr>
          <w:rFonts w:ascii="Times New Roman" w:hAnsi="Times New Roman" w:cs="Times New Roman"/>
          <w:b/>
          <w:sz w:val="20"/>
          <w:szCs w:val="20"/>
          <w:u w:val="single"/>
        </w:rPr>
        <w:t>(вступает в силу с 0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1</w:t>
      </w:r>
      <w:r w:rsidRPr="00771BE4">
        <w:rPr>
          <w:rFonts w:ascii="Times New Roman" w:hAnsi="Times New Roman" w:cs="Times New Roman"/>
          <w:b/>
          <w:sz w:val="20"/>
          <w:szCs w:val="20"/>
          <w:u w:val="single"/>
        </w:rPr>
        <w:t>.10.2020 года)</w:t>
      </w:r>
    </w:p>
    <w:p w14:paraId="54E1B930" w14:textId="77777777" w:rsidR="00C42611" w:rsidRPr="00771BE4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10060" w:type="dxa"/>
        <w:tblInd w:w="-567" w:type="dxa"/>
        <w:tblLook w:val="04A0" w:firstRow="1" w:lastRow="0" w:firstColumn="1" w:lastColumn="0" w:noHBand="0" w:noVBand="1"/>
      </w:tblPr>
      <w:tblGrid>
        <w:gridCol w:w="3969"/>
        <w:gridCol w:w="2547"/>
        <w:gridCol w:w="3544"/>
      </w:tblGrid>
      <w:tr w:rsidR="00C42611" w:rsidRPr="00676149" w14:paraId="3C1E7D7C" w14:textId="77777777" w:rsidTr="00CA52C2">
        <w:trPr>
          <w:trHeight w:val="255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728A3BA1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8D6A01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Счета</w:t>
            </w:r>
          </w:p>
        </w:tc>
      </w:tr>
      <w:tr w:rsidR="00C42611" w:rsidRPr="00676149" w14:paraId="1D112648" w14:textId="77777777" w:rsidTr="00CA52C2">
        <w:trPr>
          <w:trHeight w:val="7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C0CA65" w14:textId="77777777" w:rsidR="00C42611" w:rsidRPr="00676149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Открытие счета в национальной валюте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1886B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B30EE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C42611" w:rsidRPr="00676149" w14:paraId="1236F422" w14:textId="77777777" w:rsidTr="00CA52C2">
        <w:trPr>
          <w:trHeight w:val="193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F64989" w14:textId="77777777" w:rsidR="00C42611" w:rsidRPr="00676149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счета*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FDB25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676149" w14:paraId="50D7A09A" w14:textId="77777777" w:rsidTr="00CA52C2">
        <w:trPr>
          <w:trHeight w:val="169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408016" w14:textId="77777777" w:rsidR="00C42611" w:rsidRPr="00676149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1 месяц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ADA1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БРВ</w:t>
            </w:r>
          </w:p>
        </w:tc>
      </w:tr>
      <w:tr w:rsidR="00C42611" w:rsidRPr="00676149" w14:paraId="705C5B56" w14:textId="77777777" w:rsidTr="00CA52C2">
        <w:trPr>
          <w:trHeight w:val="257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3906BD" w14:textId="77777777" w:rsidR="00C42611" w:rsidRPr="00676149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3 месяца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48CDA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2,75 БРВ</w:t>
            </w:r>
          </w:p>
        </w:tc>
      </w:tr>
      <w:tr w:rsidR="00C42611" w:rsidRPr="00676149" w14:paraId="1F93191C" w14:textId="77777777" w:rsidTr="00CA52C2">
        <w:trPr>
          <w:trHeight w:val="119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28F1C6" w14:textId="77777777" w:rsidR="00C42611" w:rsidRPr="00676149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6 месяцев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FF267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БРВ</w:t>
            </w:r>
          </w:p>
        </w:tc>
      </w:tr>
      <w:tr w:rsidR="00C42611" w:rsidRPr="00676149" w14:paraId="4C757520" w14:textId="77777777" w:rsidTr="00CA52C2">
        <w:trPr>
          <w:trHeight w:val="65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3709C8" w14:textId="77777777" w:rsidR="00C42611" w:rsidRPr="00676149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12 месяцев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F29D9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БРВ</w:t>
            </w:r>
          </w:p>
        </w:tc>
      </w:tr>
      <w:tr w:rsidR="00C42611" w:rsidRPr="00676149" w14:paraId="371F1DAD" w14:textId="77777777" w:rsidTr="00CA52C2">
        <w:trPr>
          <w:trHeight w:val="547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1B19E0" w14:textId="77777777" w:rsidR="00C42611" w:rsidRPr="00676149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Начисление на остаток**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C8AA2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10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млн сум и до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млн сум - 1%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годовых</w:t>
            </w: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от 500 млн сум и до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мл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рд</w:t>
            </w: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сум - 2%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годовых</w:t>
            </w: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от 1 млрд и до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млрд</w:t>
            </w: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сум - 3%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годовых</w:t>
            </w: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свыше 10 млрд. сум по договоренности</w:t>
            </w:r>
          </w:p>
        </w:tc>
      </w:tr>
      <w:tr w:rsidR="00C42611" w:rsidRPr="00676149" w14:paraId="1CCB40DD" w14:textId="77777777" w:rsidTr="00CA52C2">
        <w:trPr>
          <w:trHeight w:val="25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3FC251DC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8D6A01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Платежи</w:t>
            </w:r>
          </w:p>
        </w:tc>
      </w:tr>
      <w:tr w:rsidR="00C42611" w:rsidRPr="00676149" w14:paraId="6A3F9315" w14:textId="77777777" w:rsidTr="00CA52C2">
        <w:trPr>
          <w:trHeight w:val="30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840CE4" w14:textId="77777777" w:rsidR="00C42611" w:rsidRPr="00676149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Обязательные платежи (налог/бюджет)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F5FEB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C42611" w:rsidRPr="00676149" w14:paraId="41316A40" w14:textId="77777777" w:rsidTr="00CA52C2">
        <w:trPr>
          <w:trHeight w:val="300"/>
        </w:trPr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8F3B" w14:textId="77777777" w:rsidR="00C42611" w:rsidRPr="00676149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платежи***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594E9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внутри банка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E9D9E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C42611" w:rsidRPr="00676149" w14:paraId="421AC7E9" w14:textId="77777777" w:rsidTr="00CA52C2">
        <w:trPr>
          <w:trHeight w:val="875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5E767" w14:textId="77777777" w:rsidR="00C42611" w:rsidRPr="00676149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B1F35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в другие банки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8DDFE" w14:textId="77777777" w:rsidR="00C42611" w:rsidRPr="002A34DC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 1 млрд сум</w:t>
            </w:r>
          </w:p>
          <w:p w14:paraId="0869136C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сверх лимита комиссия за каждый документ 0,3% от суммы платежа</w:t>
            </w:r>
          </w:p>
        </w:tc>
      </w:tr>
      <w:tr w:rsidR="00C42611" w:rsidRPr="00676149" w14:paraId="6207056D" w14:textId="77777777" w:rsidTr="00CA52C2">
        <w:trPr>
          <w:trHeight w:val="420"/>
        </w:trPr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1FE5" w14:textId="77777777" w:rsidR="00C42611" w:rsidRPr="00676149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платежи на карту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85D66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выплату з/платы и приравненных к нему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3D74B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676149" w14:paraId="7CA5A4BC" w14:textId="77777777" w:rsidTr="00CA52C2">
        <w:trPr>
          <w:trHeight w:val="780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814BE" w14:textId="77777777" w:rsidR="00C42611" w:rsidRPr="00676149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09750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карточку ФЛ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9AD2F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до 100 000 000 сум</w:t>
            </w: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A476D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сверх лимита комиссия за каждый документ 0,3% от суммы платежа</w:t>
            </w:r>
          </w:p>
        </w:tc>
      </w:tr>
      <w:tr w:rsidR="00C42611" w:rsidRPr="00676149" w14:paraId="2EED1AF3" w14:textId="77777777" w:rsidTr="00CA52C2">
        <w:trPr>
          <w:trHeight w:val="253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ADB722" w14:textId="77777777" w:rsidR="00C42611" w:rsidRPr="00676149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7876B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корпоративные карточки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D548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Humo</w:t>
            </w:r>
            <w:proofErr w:type="spellEnd"/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- 0,2%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676149" w14:paraId="6A4E7AFF" w14:textId="77777777" w:rsidTr="00CA52C2">
        <w:trPr>
          <w:trHeight w:val="87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2FB66A" w14:textId="77777777" w:rsidR="00C42611" w:rsidRPr="00676149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75EE0E" w14:textId="77777777" w:rsidR="00C42611" w:rsidRPr="00676149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A57FE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UzCard</w:t>
            </w:r>
            <w:proofErr w:type="spellEnd"/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- 0,5%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676149" w14:paraId="0042A268" w14:textId="77777777" w:rsidTr="00CA52C2">
        <w:trPr>
          <w:trHeight w:val="25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5FD16CAA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8D6A01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Операции с банковскими картами</w:t>
            </w:r>
            <w:r w:rsidRPr="00676149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676149" w14:paraId="37EC7272" w14:textId="77777777" w:rsidTr="00CA52C2">
        <w:trPr>
          <w:trHeight w:val="1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5D31CC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Карты </w:t>
            </w:r>
            <w:proofErr w:type="spellStart"/>
            <w:r w:rsidRPr="006761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UzCard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6D4C138F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9742DA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676149" w14:paraId="53974E0E" w14:textId="77777777" w:rsidTr="00CA52C2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EF63AC" w14:textId="77777777" w:rsidR="00C42611" w:rsidRPr="00676149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Зарплатный проект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724E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11CB7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676149" w14:paraId="692352EB" w14:textId="77777777" w:rsidTr="00CA52C2">
        <w:trPr>
          <w:trHeight w:val="12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A440D" w14:textId="77777777" w:rsidR="00C42611" w:rsidRPr="00676149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Выпуск/перевыпуск (основной/дополнительной) карты 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A62D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E524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</w:t>
            </w:r>
          </w:p>
        </w:tc>
      </w:tr>
      <w:tr w:rsidR="00C42611" w:rsidRPr="00676149" w14:paraId="2E04A6D4" w14:textId="77777777" w:rsidTr="00CA52C2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30EE18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Карты H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umo</w:t>
            </w:r>
            <w:proofErr w:type="spellEnd"/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6F2AD7B2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A1C4B8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676149" w14:paraId="03A6E2D5" w14:textId="77777777" w:rsidTr="00CA52C2">
        <w:trPr>
          <w:trHeight w:val="157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80E0A5" w14:textId="77777777" w:rsidR="00C42611" w:rsidRPr="00676149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Зарплатный проект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6D451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C7A6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676149" w14:paraId="463B161D" w14:textId="77777777" w:rsidTr="00CA52C2">
        <w:trPr>
          <w:trHeight w:val="43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8C057" w14:textId="77777777" w:rsidR="00C42611" w:rsidRPr="00676149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Выпуск/перевыпуск (основной/дополнительной) карты 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79250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EFAA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20 000</w:t>
            </w:r>
          </w:p>
        </w:tc>
      </w:tr>
      <w:tr w:rsidR="00C42611" w:rsidRPr="00676149" w14:paraId="2A68D00F" w14:textId="77777777" w:rsidTr="00CA52C2">
        <w:trPr>
          <w:trHeight w:val="25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63CC29B4" w14:textId="77777777" w:rsidR="00C42611" w:rsidRPr="008D6A0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</w:pPr>
            <w:r w:rsidRPr="008D6A01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Торговый эквайринг</w:t>
            </w:r>
          </w:p>
        </w:tc>
      </w:tr>
      <w:tr w:rsidR="00C42611" w:rsidRPr="00676149" w14:paraId="4A9DFB35" w14:textId="77777777" w:rsidTr="00CA52C2">
        <w:trPr>
          <w:trHeight w:val="30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297FC" w14:textId="77777777" w:rsidR="00C42611" w:rsidRPr="00676149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Комиссия за обслуживание терминала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D4B6F" w14:textId="77777777" w:rsidR="00C42611" w:rsidRPr="008D6A0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POS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38D3C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25 000</w:t>
            </w:r>
          </w:p>
        </w:tc>
      </w:tr>
      <w:tr w:rsidR="00C42611" w:rsidRPr="00676149" w14:paraId="6A40DD3D" w14:textId="77777777" w:rsidTr="00CA52C2">
        <w:trPr>
          <w:trHeight w:val="30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BAF3E0" w14:textId="77777777" w:rsidR="00C42611" w:rsidRPr="00676149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AA721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E-POS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A4CCA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676149" w14:paraId="0AAB58F7" w14:textId="77777777" w:rsidTr="00CA52C2">
        <w:trPr>
          <w:trHeight w:val="300"/>
        </w:trPr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450BD" w14:textId="77777777" w:rsidR="00C42611" w:rsidRPr="00676149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Обработка транзакций посредством терминала 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A4BDB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POS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11A9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676149" w14:paraId="5C58D068" w14:textId="77777777" w:rsidTr="00CA52C2">
        <w:trPr>
          <w:trHeight w:val="300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0A3AA" w14:textId="77777777" w:rsidR="00C42611" w:rsidRPr="00676149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A9D7" w14:textId="77777777" w:rsidR="00C42611" w:rsidRPr="000671EB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E-POS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(</w:t>
            </w:r>
            <w:proofErr w:type="spellStart"/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Humo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78B53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0.5</w:t>
            </w: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676149" w14:paraId="3CA1E1AC" w14:textId="77777777" w:rsidTr="00CA52C2">
        <w:trPr>
          <w:trHeight w:val="402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01D24" w14:textId="77777777" w:rsidR="00C42611" w:rsidRPr="00676149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D57A" w14:textId="77777777" w:rsidR="00C42611" w:rsidRPr="000671EB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E-POS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(</w:t>
            </w:r>
            <w:proofErr w:type="spellStart"/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UzCard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C9CA2" w14:textId="77777777" w:rsidR="00C42611" w:rsidRPr="000671EB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1.25%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676149" w14:paraId="2F0FC23C" w14:textId="77777777" w:rsidTr="00CA52C2">
        <w:trPr>
          <w:trHeight w:val="25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295B4FC3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8D6A01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Прочие услуги</w:t>
            </w:r>
          </w:p>
        </w:tc>
      </w:tr>
      <w:tr w:rsidR="00C42611" w:rsidRPr="00676149" w14:paraId="109700C9" w14:textId="77777777" w:rsidTr="00CA52C2">
        <w:trPr>
          <w:trHeight w:val="117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3BD6" w14:textId="77777777" w:rsidR="00C42611" w:rsidRPr="00676149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Выдача справок и информации на запросы клиента 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3186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электронный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F9EAD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20% БРВ</w:t>
            </w:r>
          </w:p>
        </w:tc>
      </w:tr>
      <w:tr w:rsidR="00C42611" w:rsidRPr="00676149" w14:paraId="18F6AF0E" w14:textId="77777777" w:rsidTr="00CA52C2">
        <w:trPr>
          <w:trHeight w:val="30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5C7C4" w14:textId="77777777" w:rsidR="00C42611" w:rsidRPr="00676149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5E55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остальные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8D4C0" w14:textId="77777777" w:rsidR="00C42611" w:rsidRPr="00676149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50% БРВ</w:t>
            </w:r>
          </w:p>
        </w:tc>
      </w:tr>
    </w:tbl>
    <w:p w14:paraId="4AA675BD" w14:textId="77777777" w:rsidR="00C42611" w:rsidRPr="008C526D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EFFC2B4" w14:textId="77777777" w:rsidR="00C42611" w:rsidRDefault="00C42611" w:rsidP="00C42611">
      <w:pPr>
        <w:spacing w:after="0" w:line="240" w:lineRule="auto"/>
        <w:ind w:left="-567" w:firstLine="567"/>
        <w:rPr>
          <w:rFonts w:ascii="Times New Roman" w:hAnsi="Times New Roman" w:cs="Times New Roman"/>
          <w:b/>
          <w:bCs/>
          <w:sz w:val="18"/>
          <w:szCs w:val="18"/>
        </w:rPr>
      </w:pPr>
      <w:r w:rsidRPr="005F501D">
        <w:rPr>
          <w:rFonts w:ascii="Times New Roman" w:hAnsi="Times New Roman" w:cs="Times New Roman"/>
          <w:b/>
          <w:bCs/>
          <w:sz w:val="18"/>
          <w:szCs w:val="18"/>
        </w:rPr>
        <w:t>Примечания:</w:t>
      </w:r>
    </w:p>
    <w:p w14:paraId="64DD5492" w14:textId="77777777" w:rsidR="00C42611" w:rsidRPr="005F501D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987AF0">
        <w:rPr>
          <w:rFonts w:ascii="Times New Roman" w:hAnsi="Times New Roman" w:cs="Times New Roman"/>
          <w:sz w:val="18"/>
          <w:szCs w:val="18"/>
        </w:rPr>
        <w:t xml:space="preserve">- </w:t>
      </w:r>
      <w:r>
        <w:rPr>
          <w:rFonts w:ascii="Times New Roman" w:hAnsi="Times New Roman" w:cs="Times New Roman"/>
          <w:sz w:val="18"/>
          <w:szCs w:val="18"/>
        </w:rPr>
        <w:t>в</w:t>
      </w:r>
      <w:r w:rsidRPr="00987AF0">
        <w:rPr>
          <w:rFonts w:ascii="Times New Roman" w:hAnsi="Times New Roman" w:cs="Times New Roman"/>
          <w:sz w:val="18"/>
          <w:szCs w:val="18"/>
        </w:rPr>
        <w:t xml:space="preserve">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случае</w:t>
      </w:r>
      <w:r w:rsidRPr="00987AF0">
        <w:rPr>
          <w:rFonts w:ascii="Times New Roman" w:hAnsi="Times New Roman" w:cs="Times New Roman"/>
          <w:sz w:val="18"/>
          <w:szCs w:val="18"/>
        </w:rPr>
        <w:t xml:space="preserve">, если движение </w:t>
      </w:r>
      <w:r w:rsidRPr="0021421A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>дебет</w:t>
      </w:r>
      <w:r w:rsidRPr="0021421A"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7AF0">
        <w:rPr>
          <w:rFonts w:ascii="Times New Roman" w:hAnsi="Times New Roman" w:cs="Times New Roman"/>
          <w:sz w:val="18"/>
          <w:szCs w:val="18"/>
        </w:rPr>
        <w:t xml:space="preserve">по счету не осуществляется в течение календарного месяца, плата за ведение счета за </w:t>
      </w:r>
      <w:r>
        <w:rPr>
          <w:rFonts w:ascii="Times New Roman" w:hAnsi="Times New Roman" w:cs="Times New Roman"/>
          <w:sz w:val="18"/>
          <w:szCs w:val="18"/>
        </w:rPr>
        <w:t xml:space="preserve">текущий </w:t>
      </w:r>
      <w:r w:rsidRPr="00987AF0">
        <w:rPr>
          <w:rFonts w:ascii="Times New Roman" w:hAnsi="Times New Roman" w:cs="Times New Roman"/>
          <w:sz w:val="18"/>
          <w:szCs w:val="18"/>
        </w:rPr>
        <w:t>месяц не начисляется и не взимается;</w:t>
      </w:r>
    </w:p>
    <w:p w14:paraId="1A025582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 п</w:t>
      </w:r>
      <w:r w:rsidRPr="00987AF0">
        <w:rPr>
          <w:rFonts w:ascii="Times New Roman" w:hAnsi="Times New Roman" w:cs="Times New Roman"/>
          <w:sz w:val="18"/>
          <w:szCs w:val="18"/>
        </w:rPr>
        <w:t xml:space="preserve">ри открытии основного/вторичного счета с подключением минимального пакета по рекомендации другого клиента </w:t>
      </w:r>
      <w:r w:rsidRPr="00856891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Pr="00987AF0">
        <w:rPr>
          <w:rFonts w:ascii="Times New Roman" w:hAnsi="Times New Roman" w:cs="Times New Roman"/>
          <w:sz w:val="18"/>
          <w:szCs w:val="18"/>
        </w:rPr>
        <w:t>АО "ANOR BANK", рекомендующему клиенту предоставл</w:t>
      </w:r>
      <w:r>
        <w:rPr>
          <w:rFonts w:ascii="Times New Roman" w:hAnsi="Times New Roman" w:cs="Times New Roman"/>
          <w:sz w:val="18"/>
          <w:szCs w:val="18"/>
        </w:rPr>
        <w:t>я</w:t>
      </w:r>
      <w:r w:rsidRPr="00987AF0">
        <w:rPr>
          <w:rFonts w:ascii="Times New Roman" w:hAnsi="Times New Roman" w:cs="Times New Roman"/>
          <w:sz w:val="18"/>
          <w:szCs w:val="18"/>
        </w:rPr>
        <w:t>ется единоразовая 50% скидка на комиссию за обслуживание счета по тарифу;</w:t>
      </w:r>
    </w:p>
    <w:p w14:paraId="6697285A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0D3B24">
        <w:rPr>
          <w:rFonts w:ascii="Times New Roman" w:hAnsi="Times New Roman" w:cs="Times New Roman"/>
          <w:sz w:val="18"/>
          <w:szCs w:val="18"/>
        </w:rPr>
        <w:t xml:space="preserve">-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дополнительные</w:t>
      </w:r>
      <w:r w:rsidRPr="000D3B24">
        <w:rPr>
          <w:rFonts w:ascii="Times New Roman" w:hAnsi="Times New Roman" w:cs="Times New Roman"/>
          <w:sz w:val="18"/>
          <w:szCs w:val="18"/>
        </w:rPr>
        <w:t xml:space="preserve"> услуги и плата за них, не предусмотренные настоящим тарифом, приведены в тарифном плане "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Дополнительные</w:t>
      </w:r>
      <w:r w:rsidRPr="000D3B24">
        <w:rPr>
          <w:rFonts w:ascii="Times New Roman" w:hAnsi="Times New Roman" w:cs="Times New Roman"/>
          <w:sz w:val="18"/>
          <w:szCs w:val="18"/>
        </w:rPr>
        <w:t xml:space="preserve"> услуги", кот</w:t>
      </w:r>
      <w:r>
        <w:rPr>
          <w:rFonts w:ascii="Times New Roman" w:hAnsi="Times New Roman" w:cs="Times New Roman"/>
          <w:sz w:val="18"/>
          <w:szCs w:val="18"/>
        </w:rPr>
        <w:t>о</w:t>
      </w:r>
      <w:r w:rsidRPr="000D3B24">
        <w:rPr>
          <w:rFonts w:ascii="Times New Roman" w:hAnsi="Times New Roman" w:cs="Times New Roman"/>
          <w:sz w:val="18"/>
          <w:szCs w:val="18"/>
        </w:rPr>
        <w:t>рые являютс</w:t>
      </w:r>
      <w:r>
        <w:rPr>
          <w:rFonts w:ascii="Times New Roman" w:hAnsi="Times New Roman" w:cs="Times New Roman"/>
          <w:sz w:val="18"/>
          <w:szCs w:val="18"/>
        </w:rPr>
        <w:t>я</w:t>
      </w:r>
      <w:r w:rsidRPr="000D3B24">
        <w:rPr>
          <w:rFonts w:ascii="Times New Roman" w:hAnsi="Times New Roman" w:cs="Times New Roman"/>
          <w:sz w:val="18"/>
          <w:szCs w:val="18"/>
        </w:rPr>
        <w:t xml:space="preserve"> неотъемлемой частью к данному тарифному плану;</w:t>
      </w:r>
    </w:p>
    <w:p w14:paraId="4FF3F383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комиссионное</w:t>
      </w:r>
      <w:r w:rsidRPr="000D3B24">
        <w:rPr>
          <w:rFonts w:ascii="Times New Roman" w:hAnsi="Times New Roman" w:cs="Times New Roman"/>
          <w:sz w:val="18"/>
          <w:szCs w:val="18"/>
        </w:rPr>
        <w:t xml:space="preserve"> вознаграждение начисляется и списываются в национальной валюте - "сум".</w:t>
      </w:r>
    </w:p>
    <w:p w14:paraId="5CD1DB3B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банком не предусмотрено исполнение поручений клиента (платежное поручение) на </w:t>
      </w:r>
      <w:r w:rsidRPr="00DD0A01">
        <w:rPr>
          <w:rFonts w:ascii="Times New Roman" w:hAnsi="Times New Roman" w:cs="Times New Roman"/>
          <w:sz w:val="18"/>
          <w:szCs w:val="18"/>
        </w:rPr>
        <w:t>бумажно</w:t>
      </w:r>
      <w:r>
        <w:rPr>
          <w:rFonts w:ascii="Times New Roman" w:hAnsi="Times New Roman" w:cs="Times New Roman"/>
          <w:sz w:val="18"/>
          <w:szCs w:val="18"/>
        </w:rPr>
        <w:t>м носителе</w:t>
      </w:r>
      <w:r w:rsidRPr="00DD0A01">
        <w:rPr>
          <w:rFonts w:ascii="Times New Roman" w:hAnsi="Times New Roman" w:cs="Times New Roman"/>
          <w:sz w:val="18"/>
          <w:szCs w:val="18"/>
        </w:rPr>
        <w:t>.</w:t>
      </w:r>
    </w:p>
    <w:p w14:paraId="79D43CD3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DD0A01">
        <w:rPr>
          <w:rFonts w:ascii="Times New Roman" w:hAnsi="Times New Roman" w:cs="Times New Roman"/>
          <w:sz w:val="18"/>
          <w:szCs w:val="18"/>
        </w:rPr>
        <w:t xml:space="preserve">* за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обслуживание</w:t>
      </w:r>
      <w:r w:rsidRPr="00DD0A01">
        <w:rPr>
          <w:rFonts w:ascii="Times New Roman" w:hAnsi="Times New Roman" w:cs="Times New Roman"/>
          <w:sz w:val="18"/>
          <w:szCs w:val="18"/>
        </w:rPr>
        <w:t xml:space="preserve"> счета комиссия взимается каждый месяц при осуществлении первой </w:t>
      </w:r>
      <w:r>
        <w:rPr>
          <w:rFonts w:ascii="Times New Roman" w:hAnsi="Times New Roman" w:cs="Times New Roman"/>
          <w:sz w:val="18"/>
          <w:szCs w:val="18"/>
        </w:rPr>
        <w:t xml:space="preserve">дебетовой </w:t>
      </w:r>
      <w:r w:rsidRPr="00DD0A01">
        <w:rPr>
          <w:rFonts w:ascii="Times New Roman" w:hAnsi="Times New Roman" w:cs="Times New Roman"/>
          <w:sz w:val="18"/>
          <w:szCs w:val="18"/>
        </w:rPr>
        <w:t>операции</w:t>
      </w:r>
      <w:r>
        <w:rPr>
          <w:rFonts w:ascii="Times New Roman" w:hAnsi="Times New Roman" w:cs="Times New Roman"/>
          <w:sz w:val="18"/>
          <w:szCs w:val="18"/>
        </w:rPr>
        <w:t>;</w:t>
      </w:r>
    </w:p>
    <w:p w14:paraId="5E2E550D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 предоплаченная комиссия за обслуживание счета банком не возвращается, при расторжении Условий обслуживания;</w:t>
      </w:r>
    </w:p>
    <w:p w14:paraId="3281AADE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DD0A01">
        <w:rPr>
          <w:rFonts w:ascii="Times New Roman" w:hAnsi="Times New Roman" w:cs="Times New Roman"/>
          <w:sz w:val="18"/>
          <w:szCs w:val="18"/>
        </w:rPr>
        <w:t xml:space="preserve">** по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желанию</w:t>
      </w:r>
      <w:r w:rsidRPr="00DD0A01">
        <w:rPr>
          <w:rFonts w:ascii="Times New Roman" w:hAnsi="Times New Roman" w:cs="Times New Roman"/>
          <w:sz w:val="18"/>
          <w:szCs w:val="18"/>
        </w:rPr>
        <w:t xml:space="preserve"> клиента процент начисляется на остаток основно</w:t>
      </w:r>
      <w:r>
        <w:rPr>
          <w:rFonts w:ascii="Times New Roman" w:hAnsi="Times New Roman" w:cs="Times New Roman"/>
          <w:sz w:val="18"/>
          <w:szCs w:val="18"/>
        </w:rPr>
        <w:t>го</w:t>
      </w:r>
      <w:r w:rsidRPr="00DD0A01">
        <w:rPr>
          <w:rFonts w:ascii="Times New Roman" w:hAnsi="Times New Roman" w:cs="Times New Roman"/>
          <w:sz w:val="18"/>
          <w:szCs w:val="18"/>
        </w:rPr>
        <w:t>/вторичн</w:t>
      </w:r>
      <w:r>
        <w:rPr>
          <w:rFonts w:ascii="Times New Roman" w:hAnsi="Times New Roman" w:cs="Times New Roman"/>
          <w:sz w:val="18"/>
          <w:szCs w:val="18"/>
        </w:rPr>
        <w:t>ого</w:t>
      </w:r>
      <w:r w:rsidRPr="00DD0A01">
        <w:rPr>
          <w:rFonts w:ascii="Times New Roman" w:hAnsi="Times New Roman" w:cs="Times New Roman"/>
          <w:sz w:val="18"/>
          <w:szCs w:val="18"/>
        </w:rPr>
        <w:t xml:space="preserve"> счёт</w:t>
      </w:r>
      <w:r>
        <w:rPr>
          <w:rFonts w:ascii="Times New Roman" w:hAnsi="Times New Roman" w:cs="Times New Roman"/>
          <w:sz w:val="18"/>
          <w:szCs w:val="18"/>
        </w:rPr>
        <w:t>а</w:t>
      </w:r>
      <w:r w:rsidRPr="00DD0A01">
        <w:rPr>
          <w:rFonts w:ascii="Times New Roman" w:hAnsi="Times New Roman" w:cs="Times New Roman"/>
          <w:sz w:val="18"/>
          <w:szCs w:val="18"/>
        </w:rPr>
        <w:t xml:space="preserve"> клиента</w:t>
      </w:r>
      <w:r>
        <w:rPr>
          <w:rFonts w:ascii="Times New Roman" w:hAnsi="Times New Roman" w:cs="Times New Roman"/>
          <w:sz w:val="18"/>
          <w:szCs w:val="18"/>
        </w:rPr>
        <w:t xml:space="preserve"> в национальной валюте</w:t>
      </w:r>
      <w:r w:rsidRPr="00DD0A01">
        <w:rPr>
          <w:rFonts w:ascii="Times New Roman" w:hAnsi="Times New Roman" w:cs="Times New Roman"/>
          <w:sz w:val="18"/>
          <w:szCs w:val="18"/>
        </w:rPr>
        <w:t xml:space="preserve"> за месяц. Выплата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процентов</w:t>
      </w:r>
      <w:r w:rsidRPr="00DD0A01">
        <w:rPr>
          <w:rFonts w:ascii="Times New Roman" w:hAnsi="Times New Roman" w:cs="Times New Roman"/>
          <w:sz w:val="18"/>
          <w:szCs w:val="18"/>
        </w:rPr>
        <w:t xml:space="preserve"> осуществляется в конце кажд</w:t>
      </w:r>
      <w:r>
        <w:rPr>
          <w:rFonts w:ascii="Times New Roman" w:hAnsi="Times New Roman" w:cs="Times New Roman"/>
          <w:sz w:val="18"/>
          <w:szCs w:val="18"/>
        </w:rPr>
        <w:t>о</w:t>
      </w:r>
      <w:r w:rsidRPr="00DD0A01">
        <w:rPr>
          <w:rFonts w:ascii="Times New Roman" w:hAnsi="Times New Roman" w:cs="Times New Roman"/>
          <w:sz w:val="18"/>
          <w:szCs w:val="18"/>
        </w:rPr>
        <w:t>го текущего месяца</w:t>
      </w:r>
      <w:r w:rsidRPr="005F501D">
        <w:rPr>
          <w:rFonts w:ascii="Times New Roman" w:hAnsi="Times New Roman" w:cs="Times New Roman"/>
          <w:sz w:val="18"/>
          <w:szCs w:val="18"/>
        </w:rPr>
        <w:t>;</w:t>
      </w:r>
    </w:p>
    <w:p w14:paraId="3384C3A4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*** бесплатный лимит по платежам в рамках тарифа включает в себя суммарный показатель.</w:t>
      </w:r>
    </w:p>
    <w:p w14:paraId="07523EE0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</w:p>
    <w:p w14:paraId="7942D81C" w14:textId="77777777" w:rsidR="00C42611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45DFAC3" w14:textId="77777777" w:rsidR="00C42611" w:rsidRPr="00DC2A66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C2A66">
        <w:rPr>
          <w:rFonts w:ascii="Times New Roman" w:hAnsi="Times New Roman" w:cs="Times New Roman"/>
          <w:b/>
          <w:bCs/>
        </w:rPr>
        <w:lastRenderedPageBreak/>
        <w:t>Тариф «</w:t>
      </w:r>
      <w:proofErr w:type="spellStart"/>
      <w:r w:rsidRPr="005552DD">
        <w:rPr>
          <w:rFonts w:ascii="Times New Roman" w:hAnsi="Times New Roman" w:cs="Times New Roman"/>
          <w:b/>
          <w:bCs/>
        </w:rPr>
        <w:t>Ommabop</w:t>
      </w:r>
      <w:proofErr w:type="spellEnd"/>
      <w:r w:rsidRPr="00DC2A66">
        <w:rPr>
          <w:rFonts w:ascii="Times New Roman" w:hAnsi="Times New Roman" w:cs="Times New Roman"/>
          <w:b/>
          <w:bCs/>
        </w:rPr>
        <w:t>»</w:t>
      </w:r>
    </w:p>
    <w:p w14:paraId="1469D59F" w14:textId="77777777" w:rsidR="00C42611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552DD">
        <w:rPr>
          <w:rFonts w:ascii="Times New Roman" w:hAnsi="Times New Roman" w:cs="Times New Roman"/>
        </w:rPr>
        <w:t>за предоставляемые услуги юридическим лицам в национальной валют</w:t>
      </w:r>
      <w:r w:rsidRPr="005552DD">
        <w:rPr>
          <w:rFonts w:ascii="Times New Roman" w:hAnsi="Times New Roman" w:cs="Times New Roman"/>
          <w:b/>
          <w:bCs/>
        </w:rPr>
        <w:t>е</w:t>
      </w:r>
    </w:p>
    <w:p w14:paraId="3B34F2E1" w14:textId="77777777" w:rsidR="00C42611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71BE4">
        <w:rPr>
          <w:rFonts w:ascii="Times New Roman" w:hAnsi="Times New Roman" w:cs="Times New Roman"/>
          <w:b/>
          <w:sz w:val="20"/>
          <w:szCs w:val="20"/>
          <w:u w:val="single"/>
        </w:rPr>
        <w:t>(вступает в силу с 0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1</w:t>
      </w:r>
      <w:r w:rsidRPr="00771BE4">
        <w:rPr>
          <w:rFonts w:ascii="Times New Roman" w:hAnsi="Times New Roman" w:cs="Times New Roman"/>
          <w:b/>
          <w:sz w:val="20"/>
          <w:szCs w:val="20"/>
          <w:u w:val="single"/>
        </w:rPr>
        <w:t>.10.2020 года)</w:t>
      </w:r>
    </w:p>
    <w:p w14:paraId="0365AA3F" w14:textId="77777777" w:rsidR="00C42611" w:rsidRPr="005552DD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10060" w:type="dxa"/>
        <w:tblInd w:w="-567" w:type="dxa"/>
        <w:tblLook w:val="04A0" w:firstRow="1" w:lastRow="0" w:firstColumn="1" w:lastColumn="0" w:noHBand="0" w:noVBand="1"/>
      </w:tblPr>
      <w:tblGrid>
        <w:gridCol w:w="3969"/>
        <w:gridCol w:w="2547"/>
        <w:gridCol w:w="3544"/>
      </w:tblGrid>
      <w:tr w:rsidR="00C42611" w:rsidRPr="00EA0A8E" w14:paraId="4B50C9C4" w14:textId="77777777" w:rsidTr="00CA52C2">
        <w:trPr>
          <w:trHeight w:val="255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6E40E9A8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CD158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Счета</w:t>
            </w:r>
          </w:p>
        </w:tc>
      </w:tr>
      <w:tr w:rsidR="00C42611" w:rsidRPr="00EA0A8E" w14:paraId="41056535" w14:textId="77777777" w:rsidTr="00CA52C2">
        <w:trPr>
          <w:trHeight w:val="7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59483B" w14:textId="77777777" w:rsidR="00C42611" w:rsidRPr="00EA0A8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Открытие счета в национальной валюте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4EC14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A3CA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C42611" w:rsidRPr="00EA0A8E" w14:paraId="05848529" w14:textId="77777777" w:rsidTr="00CA52C2">
        <w:trPr>
          <w:trHeight w:val="163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088098" w14:textId="77777777" w:rsidR="00C42611" w:rsidRPr="00EA0A8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счета*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9EEA1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EA0A8E" w14:paraId="71E68F7F" w14:textId="77777777" w:rsidTr="00CA52C2">
        <w:trPr>
          <w:trHeight w:val="139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F5344F" w14:textId="77777777" w:rsidR="00C42611" w:rsidRPr="00EA0A8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1 месяц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A04E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БРВ</w:t>
            </w:r>
          </w:p>
        </w:tc>
      </w:tr>
      <w:tr w:rsidR="00C42611" w:rsidRPr="00EA0A8E" w14:paraId="0D9EEE0A" w14:textId="77777777" w:rsidTr="00CA52C2">
        <w:trPr>
          <w:trHeight w:val="55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1C000F" w14:textId="77777777" w:rsidR="00C42611" w:rsidRPr="00EA0A8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3 месяца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B2248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13,75 БРВ</w:t>
            </w:r>
          </w:p>
        </w:tc>
      </w:tr>
      <w:tr w:rsidR="00C42611" w:rsidRPr="00EA0A8E" w14:paraId="5F65AE64" w14:textId="77777777" w:rsidTr="00CA52C2">
        <w:trPr>
          <w:trHeight w:val="45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1EACDB" w14:textId="77777777" w:rsidR="00C42611" w:rsidRPr="00EA0A8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6 месяцев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A2261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БРВ</w:t>
            </w:r>
          </w:p>
        </w:tc>
      </w:tr>
      <w:tr w:rsidR="00C42611" w:rsidRPr="00EA0A8E" w14:paraId="6FF0253F" w14:textId="77777777" w:rsidTr="00CA52C2">
        <w:trPr>
          <w:trHeight w:val="245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E01349" w14:textId="77777777" w:rsidR="00C42611" w:rsidRPr="00EA0A8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12 месяцев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0B301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БРВ</w:t>
            </w:r>
          </w:p>
        </w:tc>
      </w:tr>
      <w:tr w:rsidR="00C42611" w:rsidRPr="00EA0A8E" w14:paraId="15E680E0" w14:textId="77777777" w:rsidTr="00CA52C2">
        <w:trPr>
          <w:trHeight w:val="547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D1D3B3" w14:textId="77777777" w:rsidR="00C42611" w:rsidRPr="00EA0A8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Начисление на остаток**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376F0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 100 млн сум и до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млн сум - 1%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годовых</w:t>
            </w: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от 500 млн сум и до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млрд</w:t>
            </w: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сум - 2%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годовых</w:t>
            </w: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от 1 млрд и до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10 </w:t>
            </w: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лрд</w:t>
            </w: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сум - 3%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годовых</w:t>
            </w: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свыше 10 млрд. сум по договоренности</w:t>
            </w:r>
          </w:p>
        </w:tc>
      </w:tr>
      <w:tr w:rsidR="00C42611" w:rsidRPr="00EA0A8E" w14:paraId="36F657B9" w14:textId="77777777" w:rsidTr="00CA52C2">
        <w:trPr>
          <w:trHeight w:val="25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46EAC0E1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CD158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Платежи</w:t>
            </w:r>
          </w:p>
        </w:tc>
      </w:tr>
      <w:tr w:rsidR="00C42611" w:rsidRPr="00EA0A8E" w14:paraId="1426241F" w14:textId="77777777" w:rsidTr="00CA52C2">
        <w:trPr>
          <w:trHeight w:val="97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9021D6" w14:textId="77777777" w:rsidR="00C42611" w:rsidRPr="00EA0A8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Обязательные платежи (налог/бюджет)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EC91C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C42611" w:rsidRPr="00EA0A8E" w14:paraId="6EEF8EA5" w14:textId="77777777" w:rsidTr="00CA52C2">
        <w:trPr>
          <w:trHeight w:val="300"/>
        </w:trPr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70F0" w14:textId="77777777" w:rsidR="00C42611" w:rsidRPr="00EA0A8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платежи***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D5917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внутри банка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A025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C42611" w:rsidRPr="00EA0A8E" w14:paraId="216F7E02" w14:textId="77777777" w:rsidTr="00CA52C2">
        <w:trPr>
          <w:trHeight w:val="710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03CA9" w14:textId="77777777" w:rsidR="00C42611" w:rsidRPr="00EA0A8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40ECF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в другие банки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1F4B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Бесплатно </w:t>
            </w: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до 10 млрд сум</w:t>
            </w:r>
          </w:p>
          <w:p w14:paraId="48528971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сверх лимита комиссия за каждый документ 0,2% от суммы платежа</w:t>
            </w:r>
          </w:p>
        </w:tc>
      </w:tr>
      <w:tr w:rsidR="00C42611" w:rsidRPr="00EA0A8E" w14:paraId="5FCB879C" w14:textId="77777777" w:rsidTr="00CA52C2">
        <w:trPr>
          <w:trHeight w:val="420"/>
        </w:trPr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D0EB" w14:textId="77777777" w:rsidR="00C42611" w:rsidRPr="00EA0A8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платежи на карту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89811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выплату з/платы и приравненных к нему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B612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EA0A8E" w14:paraId="584113AD" w14:textId="77777777" w:rsidTr="00CA52C2">
        <w:trPr>
          <w:trHeight w:val="780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1E58EB" w14:textId="77777777" w:rsidR="00C42611" w:rsidRPr="00EA0A8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602C5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карточку ФЛ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4F969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до 1 000 000 000 сум</w:t>
            </w: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A476D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сверх лимита комиссия за каждый документ 0,2% от суммы платежа</w:t>
            </w:r>
          </w:p>
        </w:tc>
      </w:tr>
      <w:tr w:rsidR="00C42611" w:rsidRPr="00EA0A8E" w14:paraId="573B413C" w14:textId="77777777" w:rsidTr="00CA52C2">
        <w:trPr>
          <w:trHeight w:val="131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CA837" w14:textId="77777777" w:rsidR="00C42611" w:rsidRPr="00EA0A8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E340D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корпоративные карточки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FAA0B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Humo</w:t>
            </w:r>
            <w:proofErr w:type="spellEnd"/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- 0,2%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EA0A8E" w14:paraId="2FEB6D75" w14:textId="77777777" w:rsidTr="00CA52C2">
        <w:trPr>
          <w:trHeight w:val="77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428174" w14:textId="77777777" w:rsidR="00C42611" w:rsidRPr="00EA0A8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6CECC5" w14:textId="77777777" w:rsidR="00C42611" w:rsidRPr="00EA0A8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43329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UzCard</w:t>
            </w:r>
            <w:proofErr w:type="spellEnd"/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- 0,5%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EA0A8E" w14:paraId="39A254E9" w14:textId="77777777" w:rsidTr="00CA52C2">
        <w:trPr>
          <w:trHeight w:val="25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75D2F8DE" w14:textId="77777777" w:rsidR="00C42611" w:rsidRPr="00CD15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</w:pPr>
            <w:r w:rsidRPr="00CD158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Операции с банковскими картами</w:t>
            </w:r>
          </w:p>
        </w:tc>
      </w:tr>
      <w:tr w:rsidR="00C42611" w:rsidRPr="00EA0A8E" w14:paraId="3E30F5C4" w14:textId="77777777" w:rsidTr="00CA52C2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A036A7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Карты </w:t>
            </w:r>
            <w:proofErr w:type="spellStart"/>
            <w:r w:rsidRPr="00EA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UzCard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545D6D7F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3E9042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EA0A8E" w14:paraId="0DE19FF5" w14:textId="77777777" w:rsidTr="00CA52C2">
        <w:trPr>
          <w:trHeight w:val="131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51261C" w14:textId="77777777" w:rsidR="00C42611" w:rsidRPr="00EA0A8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Зарплатный проект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FEC11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03797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EA0A8E" w14:paraId="08A6CF6A" w14:textId="77777777" w:rsidTr="00CA52C2">
        <w:trPr>
          <w:trHeight w:val="24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3679" w14:textId="77777777" w:rsidR="00C42611" w:rsidRPr="00EA0A8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Выпуск/перевыпуск (основной/дополнительной) карты 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089D5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B454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25 000</w:t>
            </w:r>
          </w:p>
        </w:tc>
      </w:tr>
      <w:tr w:rsidR="00C42611" w:rsidRPr="00EA0A8E" w14:paraId="5B60DAA4" w14:textId="77777777" w:rsidTr="00CA52C2">
        <w:trPr>
          <w:trHeight w:val="12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6FC145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Карты H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umo</w:t>
            </w:r>
            <w:proofErr w:type="spellEnd"/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14562A8B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AACBFF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EA0A8E" w14:paraId="25B5215B" w14:textId="77777777" w:rsidTr="00CA52C2">
        <w:trPr>
          <w:trHeight w:val="71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B099B9" w14:textId="77777777" w:rsidR="00C42611" w:rsidRPr="00EA0A8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Зарплатный проект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6275F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14731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EA0A8E" w14:paraId="3118C766" w14:textId="77777777" w:rsidTr="00CA52C2">
        <w:trPr>
          <w:trHeight w:val="43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D71E2" w14:textId="77777777" w:rsidR="00C42611" w:rsidRPr="00EA0A8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Выпуск/перевыпуск (основной/дополнительной) карты 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6AC10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3CE29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10 000</w:t>
            </w:r>
          </w:p>
        </w:tc>
      </w:tr>
      <w:tr w:rsidR="00C42611" w:rsidRPr="00EA0A8E" w14:paraId="6EB0BFF1" w14:textId="77777777" w:rsidTr="00CA52C2">
        <w:trPr>
          <w:trHeight w:val="25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1EA658FE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CD158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Торговый</w:t>
            </w:r>
            <w:r w:rsidRPr="00EA0A8E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  <w:t xml:space="preserve"> </w:t>
            </w:r>
            <w:r w:rsidRPr="00CD158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эквайринг</w:t>
            </w:r>
          </w:p>
        </w:tc>
      </w:tr>
      <w:tr w:rsidR="00C42611" w:rsidRPr="00EA0A8E" w14:paraId="41E3C6E5" w14:textId="77777777" w:rsidTr="00CA52C2">
        <w:trPr>
          <w:trHeight w:val="30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07F2F" w14:textId="77777777" w:rsidR="00C42611" w:rsidRPr="00EA0A8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Комиссия за обслуживание терминала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E0A7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POS</w:t>
            </w: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63173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25 000</w:t>
            </w:r>
          </w:p>
        </w:tc>
      </w:tr>
      <w:tr w:rsidR="00C42611" w:rsidRPr="00EA0A8E" w14:paraId="79D69D29" w14:textId="77777777" w:rsidTr="00CA52C2">
        <w:trPr>
          <w:trHeight w:val="30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5208EB" w14:textId="77777777" w:rsidR="00C42611" w:rsidRPr="00EA0A8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1563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E-POS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2DAA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EA0A8E" w14:paraId="5A3B7899" w14:textId="77777777" w:rsidTr="00CA52C2">
        <w:trPr>
          <w:trHeight w:val="300"/>
        </w:trPr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815E5" w14:textId="77777777" w:rsidR="00C42611" w:rsidRPr="00EA0A8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Обработка транзакций посредством терминала 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CD088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POS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98D2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EA0A8E" w14:paraId="11A2AC8C" w14:textId="77777777" w:rsidTr="00CA52C2">
        <w:trPr>
          <w:trHeight w:val="300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8E5AED" w14:textId="77777777" w:rsidR="00C42611" w:rsidRPr="00EA0A8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0BAB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E-POS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(</w:t>
            </w:r>
            <w:proofErr w:type="spellStart"/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Humo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3633B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0.5</w:t>
            </w: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EA0A8E" w14:paraId="2D63CDE1" w14:textId="77777777" w:rsidTr="00CA52C2">
        <w:trPr>
          <w:trHeight w:val="402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C22FBB" w14:textId="77777777" w:rsidR="00C42611" w:rsidRPr="00EA0A8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DED9A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E-POS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(</w:t>
            </w:r>
            <w:proofErr w:type="spellStart"/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UzCard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11086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1.25%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EA0A8E" w14:paraId="296B1FE3" w14:textId="77777777" w:rsidTr="00CA52C2">
        <w:trPr>
          <w:trHeight w:val="25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68DE0B79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CD158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Прочие</w:t>
            </w:r>
            <w:r w:rsidRPr="00EA0A8E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  <w:t xml:space="preserve"> </w:t>
            </w:r>
            <w:r w:rsidRPr="00CD158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услуги</w:t>
            </w:r>
          </w:p>
        </w:tc>
      </w:tr>
      <w:tr w:rsidR="00C42611" w:rsidRPr="00EA0A8E" w14:paraId="2C1392E6" w14:textId="77777777" w:rsidTr="00CA52C2">
        <w:trPr>
          <w:trHeight w:val="30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315C5" w14:textId="77777777" w:rsidR="00C42611" w:rsidRPr="00EA0A8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Выдача справок и информации на запросы клиента 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6D2ED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электронный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695F4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10% БРВ</w:t>
            </w:r>
          </w:p>
        </w:tc>
      </w:tr>
      <w:tr w:rsidR="00C42611" w:rsidRPr="00EA0A8E" w14:paraId="3E7AF4B9" w14:textId="77777777" w:rsidTr="00CA52C2">
        <w:trPr>
          <w:trHeight w:val="30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7528E" w14:textId="77777777" w:rsidR="00C42611" w:rsidRPr="00EA0A8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6D29F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остальные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1113" w14:textId="77777777" w:rsidR="00C42611" w:rsidRPr="00EA0A8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40% БРВ</w:t>
            </w:r>
          </w:p>
        </w:tc>
      </w:tr>
    </w:tbl>
    <w:p w14:paraId="0E0B2990" w14:textId="77777777" w:rsidR="00C42611" w:rsidRDefault="00C42611" w:rsidP="00C42611">
      <w:pPr>
        <w:spacing w:after="0" w:line="240" w:lineRule="auto"/>
        <w:ind w:left="-567" w:firstLine="567"/>
        <w:rPr>
          <w:rFonts w:ascii="Times New Roman" w:hAnsi="Times New Roman" w:cs="Times New Roman"/>
          <w:b/>
          <w:bCs/>
          <w:sz w:val="18"/>
          <w:szCs w:val="18"/>
        </w:rPr>
      </w:pPr>
    </w:p>
    <w:p w14:paraId="5D46304F" w14:textId="77777777" w:rsidR="00C42611" w:rsidRPr="005F501D" w:rsidRDefault="00C42611" w:rsidP="00C42611">
      <w:pPr>
        <w:spacing w:after="0" w:line="240" w:lineRule="auto"/>
        <w:ind w:left="-567" w:firstLine="567"/>
        <w:rPr>
          <w:rFonts w:ascii="Times New Roman" w:hAnsi="Times New Roman" w:cs="Times New Roman"/>
          <w:b/>
          <w:bCs/>
          <w:sz w:val="18"/>
          <w:szCs w:val="18"/>
        </w:rPr>
      </w:pPr>
      <w:r w:rsidRPr="005F501D">
        <w:rPr>
          <w:rFonts w:ascii="Times New Roman" w:hAnsi="Times New Roman" w:cs="Times New Roman"/>
          <w:b/>
          <w:bCs/>
          <w:sz w:val="18"/>
          <w:szCs w:val="18"/>
        </w:rPr>
        <w:t>Примечания:</w:t>
      </w:r>
    </w:p>
    <w:p w14:paraId="68B82CF9" w14:textId="77777777" w:rsidR="00C42611" w:rsidRPr="005F501D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987AF0">
        <w:rPr>
          <w:rFonts w:ascii="Times New Roman" w:hAnsi="Times New Roman" w:cs="Times New Roman"/>
          <w:sz w:val="18"/>
          <w:szCs w:val="18"/>
        </w:rPr>
        <w:t xml:space="preserve">- </w:t>
      </w:r>
      <w:r>
        <w:rPr>
          <w:rFonts w:ascii="Times New Roman" w:hAnsi="Times New Roman" w:cs="Times New Roman"/>
          <w:sz w:val="18"/>
          <w:szCs w:val="18"/>
        </w:rPr>
        <w:t>в</w:t>
      </w:r>
      <w:r w:rsidRPr="00987AF0">
        <w:rPr>
          <w:rFonts w:ascii="Times New Roman" w:hAnsi="Times New Roman" w:cs="Times New Roman"/>
          <w:sz w:val="18"/>
          <w:szCs w:val="18"/>
        </w:rPr>
        <w:t xml:space="preserve"> случае, если движение </w:t>
      </w:r>
      <w:r w:rsidRPr="0021421A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>дебет</w:t>
      </w:r>
      <w:r w:rsidRPr="0021421A"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7AF0">
        <w:rPr>
          <w:rFonts w:ascii="Times New Roman" w:hAnsi="Times New Roman" w:cs="Times New Roman"/>
          <w:sz w:val="18"/>
          <w:szCs w:val="18"/>
        </w:rPr>
        <w:t xml:space="preserve">по счету не осуществляется в течение календарного месяца, плата за ведение счета за </w:t>
      </w:r>
      <w:r>
        <w:rPr>
          <w:rFonts w:ascii="Times New Roman" w:hAnsi="Times New Roman" w:cs="Times New Roman"/>
          <w:sz w:val="18"/>
          <w:szCs w:val="18"/>
        </w:rPr>
        <w:t>текущий</w:t>
      </w:r>
      <w:r w:rsidRPr="00987AF0">
        <w:rPr>
          <w:rFonts w:ascii="Times New Roman" w:hAnsi="Times New Roman" w:cs="Times New Roman"/>
          <w:sz w:val="18"/>
          <w:szCs w:val="18"/>
        </w:rPr>
        <w:t xml:space="preserve"> месяц не начисляется и не взимается;</w:t>
      </w:r>
    </w:p>
    <w:p w14:paraId="7CA24A55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 п</w:t>
      </w:r>
      <w:r w:rsidRPr="00987AF0">
        <w:rPr>
          <w:rFonts w:ascii="Times New Roman" w:hAnsi="Times New Roman" w:cs="Times New Roman"/>
          <w:sz w:val="18"/>
          <w:szCs w:val="18"/>
        </w:rPr>
        <w:t xml:space="preserve">ри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открытии</w:t>
      </w:r>
      <w:r w:rsidRPr="00987AF0">
        <w:rPr>
          <w:rFonts w:ascii="Times New Roman" w:hAnsi="Times New Roman" w:cs="Times New Roman"/>
          <w:sz w:val="18"/>
          <w:szCs w:val="18"/>
        </w:rPr>
        <w:t xml:space="preserve"> основного/вторичного счета с подключением минимального пакета по рекомендации другого клиента </w:t>
      </w:r>
      <w:r w:rsidRPr="00856891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Pr="00856891">
        <w:rPr>
          <w:rFonts w:ascii="Times New Roman" w:hAnsi="Times New Roman" w:cs="Times New Roman"/>
          <w:sz w:val="18"/>
          <w:szCs w:val="18"/>
        </w:rPr>
        <w:t xml:space="preserve"> </w:t>
      </w:r>
      <w:r w:rsidRPr="00987AF0">
        <w:rPr>
          <w:rFonts w:ascii="Times New Roman" w:hAnsi="Times New Roman" w:cs="Times New Roman"/>
          <w:sz w:val="18"/>
          <w:szCs w:val="18"/>
        </w:rPr>
        <w:t>АО "ANOR BANK", рекомендующему клиенту предоставл</w:t>
      </w:r>
      <w:r>
        <w:rPr>
          <w:rFonts w:ascii="Times New Roman" w:hAnsi="Times New Roman" w:cs="Times New Roman"/>
          <w:sz w:val="18"/>
          <w:szCs w:val="18"/>
        </w:rPr>
        <w:t>я</w:t>
      </w:r>
      <w:r w:rsidRPr="00987AF0">
        <w:rPr>
          <w:rFonts w:ascii="Times New Roman" w:hAnsi="Times New Roman" w:cs="Times New Roman"/>
          <w:sz w:val="18"/>
          <w:szCs w:val="18"/>
        </w:rPr>
        <w:t>ется единоразовая 50% скидка на комиссию за обслуживание счета по тарифу;</w:t>
      </w:r>
    </w:p>
    <w:p w14:paraId="790AA513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0D3B24">
        <w:rPr>
          <w:rFonts w:ascii="Times New Roman" w:hAnsi="Times New Roman" w:cs="Times New Roman"/>
          <w:sz w:val="18"/>
          <w:szCs w:val="18"/>
        </w:rPr>
        <w:t xml:space="preserve">-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дополнительные</w:t>
      </w:r>
      <w:r w:rsidRPr="000D3B24">
        <w:rPr>
          <w:rFonts w:ascii="Times New Roman" w:hAnsi="Times New Roman" w:cs="Times New Roman"/>
          <w:sz w:val="18"/>
          <w:szCs w:val="18"/>
        </w:rPr>
        <w:t xml:space="preserve"> услуги и плата за них, не предусмотренные настоящим тарифом, приведены в тарифном плане "Дополнительные услуги", кот</w:t>
      </w:r>
      <w:r>
        <w:rPr>
          <w:rFonts w:ascii="Times New Roman" w:hAnsi="Times New Roman" w:cs="Times New Roman"/>
          <w:sz w:val="18"/>
          <w:szCs w:val="18"/>
        </w:rPr>
        <w:t>о</w:t>
      </w:r>
      <w:r w:rsidRPr="000D3B24">
        <w:rPr>
          <w:rFonts w:ascii="Times New Roman" w:hAnsi="Times New Roman" w:cs="Times New Roman"/>
          <w:sz w:val="18"/>
          <w:szCs w:val="18"/>
        </w:rPr>
        <w:t>рые являютс</w:t>
      </w:r>
      <w:r>
        <w:rPr>
          <w:rFonts w:ascii="Times New Roman" w:hAnsi="Times New Roman" w:cs="Times New Roman"/>
          <w:sz w:val="18"/>
          <w:szCs w:val="18"/>
        </w:rPr>
        <w:t>я</w:t>
      </w:r>
      <w:r w:rsidRPr="000D3B24">
        <w:rPr>
          <w:rFonts w:ascii="Times New Roman" w:hAnsi="Times New Roman" w:cs="Times New Roman"/>
          <w:sz w:val="18"/>
          <w:szCs w:val="18"/>
        </w:rPr>
        <w:t xml:space="preserve"> неотъемлемой частью к данному тарифному плану;</w:t>
      </w:r>
    </w:p>
    <w:p w14:paraId="286BB008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комиссионное</w:t>
      </w:r>
      <w:r w:rsidRPr="000D3B24">
        <w:rPr>
          <w:rFonts w:ascii="Times New Roman" w:hAnsi="Times New Roman" w:cs="Times New Roman"/>
          <w:sz w:val="18"/>
          <w:szCs w:val="18"/>
        </w:rPr>
        <w:t xml:space="preserve"> вознаграждение начисляется и списываются в национальной валюте - "сум".</w:t>
      </w:r>
    </w:p>
    <w:p w14:paraId="464CEC90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банком не предусмотрено исполнение поручений клиента (платежное поручение) на </w:t>
      </w:r>
      <w:r w:rsidRPr="00DD0A01">
        <w:rPr>
          <w:rFonts w:ascii="Times New Roman" w:hAnsi="Times New Roman" w:cs="Times New Roman"/>
          <w:sz w:val="18"/>
          <w:szCs w:val="18"/>
        </w:rPr>
        <w:t>бумажно</w:t>
      </w:r>
      <w:r>
        <w:rPr>
          <w:rFonts w:ascii="Times New Roman" w:hAnsi="Times New Roman" w:cs="Times New Roman"/>
          <w:sz w:val="18"/>
          <w:szCs w:val="18"/>
        </w:rPr>
        <w:t>м носителе</w:t>
      </w:r>
      <w:r w:rsidRPr="00DD0A01">
        <w:rPr>
          <w:rFonts w:ascii="Times New Roman" w:hAnsi="Times New Roman" w:cs="Times New Roman"/>
          <w:sz w:val="18"/>
          <w:szCs w:val="18"/>
        </w:rPr>
        <w:t>.</w:t>
      </w:r>
    </w:p>
    <w:p w14:paraId="101C18FF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DD0A01">
        <w:rPr>
          <w:rFonts w:ascii="Times New Roman" w:hAnsi="Times New Roman" w:cs="Times New Roman"/>
          <w:sz w:val="18"/>
          <w:szCs w:val="18"/>
        </w:rPr>
        <w:t xml:space="preserve">* за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обслуживание</w:t>
      </w:r>
      <w:r w:rsidRPr="00DD0A01">
        <w:rPr>
          <w:rFonts w:ascii="Times New Roman" w:hAnsi="Times New Roman" w:cs="Times New Roman"/>
          <w:sz w:val="18"/>
          <w:szCs w:val="18"/>
        </w:rPr>
        <w:t xml:space="preserve"> счета комиссия взимается каждый месяц при осуществлении первой </w:t>
      </w:r>
      <w:r>
        <w:rPr>
          <w:rFonts w:ascii="Times New Roman" w:hAnsi="Times New Roman" w:cs="Times New Roman"/>
          <w:sz w:val="18"/>
          <w:szCs w:val="18"/>
        </w:rPr>
        <w:t xml:space="preserve">дебетовой </w:t>
      </w:r>
      <w:r w:rsidRPr="00DD0A01">
        <w:rPr>
          <w:rFonts w:ascii="Times New Roman" w:hAnsi="Times New Roman" w:cs="Times New Roman"/>
          <w:sz w:val="18"/>
          <w:szCs w:val="18"/>
        </w:rPr>
        <w:t>операции</w:t>
      </w:r>
      <w:r>
        <w:rPr>
          <w:rFonts w:ascii="Times New Roman" w:hAnsi="Times New Roman" w:cs="Times New Roman"/>
          <w:sz w:val="18"/>
          <w:szCs w:val="18"/>
        </w:rPr>
        <w:t>;</w:t>
      </w:r>
    </w:p>
    <w:p w14:paraId="20F7A975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 предоплаченная комиссия за обслуживание счета банком не возвращается, при расторжении Условий обслуживания;</w:t>
      </w:r>
    </w:p>
    <w:p w14:paraId="582CB788" w14:textId="77777777" w:rsidR="00C42611" w:rsidRPr="005F501D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DD0A01">
        <w:rPr>
          <w:rFonts w:ascii="Times New Roman" w:hAnsi="Times New Roman" w:cs="Times New Roman"/>
          <w:sz w:val="18"/>
          <w:szCs w:val="18"/>
        </w:rPr>
        <w:t xml:space="preserve">** по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желанию</w:t>
      </w:r>
      <w:r w:rsidRPr="00DD0A01">
        <w:rPr>
          <w:rFonts w:ascii="Times New Roman" w:hAnsi="Times New Roman" w:cs="Times New Roman"/>
          <w:sz w:val="18"/>
          <w:szCs w:val="18"/>
        </w:rPr>
        <w:t xml:space="preserve"> клиента процент начисляется на остаток основно</w:t>
      </w:r>
      <w:r>
        <w:rPr>
          <w:rFonts w:ascii="Times New Roman" w:hAnsi="Times New Roman" w:cs="Times New Roman"/>
          <w:sz w:val="18"/>
          <w:szCs w:val="18"/>
        </w:rPr>
        <w:t>го</w:t>
      </w:r>
      <w:r w:rsidRPr="00DD0A01">
        <w:rPr>
          <w:rFonts w:ascii="Times New Roman" w:hAnsi="Times New Roman" w:cs="Times New Roman"/>
          <w:sz w:val="18"/>
          <w:szCs w:val="18"/>
        </w:rPr>
        <w:t>/вторичн</w:t>
      </w:r>
      <w:r>
        <w:rPr>
          <w:rFonts w:ascii="Times New Roman" w:hAnsi="Times New Roman" w:cs="Times New Roman"/>
          <w:sz w:val="18"/>
          <w:szCs w:val="18"/>
        </w:rPr>
        <w:t>ого</w:t>
      </w:r>
      <w:r w:rsidRPr="00DD0A01">
        <w:rPr>
          <w:rFonts w:ascii="Times New Roman" w:hAnsi="Times New Roman" w:cs="Times New Roman"/>
          <w:sz w:val="18"/>
          <w:szCs w:val="18"/>
        </w:rPr>
        <w:t xml:space="preserve"> счёт</w:t>
      </w:r>
      <w:r>
        <w:rPr>
          <w:rFonts w:ascii="Times New Roman" w:hAnsi="Times New Roman" w:cs="Times New Roman"/>
          <w:sz w:val="18"/>
          <w:szCs w:val="18"/>
        </w:rPr>
        <w:t>а</w:t>
      </w:r>
      <w:r w:rsidRPr="00DD0A01">
        <w:rPr>
          <w:rFonts w:ascii="Times New Roman" w:hAnsi="Times New Roman" w:cs="Times New Roman"/>
          <w:sz w:val="18"/>
          <w:szCs w:val="18"/>
        </w:rPr>
        <w:t xml:space="preserve"> клиента</w:t>
      </w:r>
      <w:r>
        <w:rPr>
          <w:rFonts w:ascii="Times New Roman" w:hAnsi="Times New Roman" w:cs="Times New Roman"/>
          <w:sz w:val="18"/>
          <w:szCs w:val="18"/>
        </w:rPr>
        <w:t xml:space="preserve"> в национальной валюте</w:t>
      </w:r>
      <w:r w:rsidRPr="00DD0A01">
        <w:rPr>
          <w:rFonts w:ascii="Times New Roman" w:hAnsi="Times New Roman" w:cs="Times New Roman"/>
          <w:sz w:val="18"/>
          <w:szCs w:val="18"/>
        </w:rPr>
        <w:t xml:space="preserve"> за месяц. Выплата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процентов</w:t>
      </w:r>
      <w:r w:rsidRPr="00DD0A01">
        <w:rPr>
          <w:rFonts w:ascii="Times New Roman" w:hAnsi="Times New Roman" w:cs="Times New Roman"/>
          <w:sz w:val="18"/>
          <w:szCs w:val="18"/>
        </w:rPr>
        <w:t xml:space="preserve"> осуществляется в конце кажд</w:t>
      </w:r>
      <w:r>
        <w:rPr>
          <w:rFonts w:ascii="Times New Roman" w:hAnsi="Times New Roman" w:cs="Times New Roman"/>
          <w:sz w:val="18"/>
          <w:szCs w:val="18"/>
        </w:rPr>
        <w:t>о</w:t>
      </w:r>
      <w:r w:rsidRPr="00DD0A01">
        <w:rPr>
          <w:rFonts w:ascii="Times New Roman" w:hAnsi="Times New Roman" w:cs="Times New Roman"/>
          <w:sz w:val="18"/>
          <w:szCs w:val="18"/>
        </w:rPr>
        <w:t>го текущего месяца</w:t>
      </w:r>
      <w:r w:rsidRPr="005F501D">
        <w:rPr>
          <w:rFonts w:ascii="Times New Roman" w:hAnsi="Times New Roman" w:cs="Times New Roman"/>
          <w:sz w:val="18"/>
          <w:szCs w:val="18"/>
        </w:rPr>
        <w:t>;</w:t>
      </w:r>
    </w:p>
    <w:p w14:paraId="4689C7EE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*** бесплатный лимит по платежам в рамках тарифа включает в себя суммарный показатель.</w:t>
      </w:r>
    </w:p>
    <w:p w14:paraId="2EC7C20A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</w:p>
    <w:p w14:paraId="406BC589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</w:p>
    <w:p w14:paraId="0185F2B0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</w:p>
    <w:p w14:paraId="0ABBFC38" w14:textId="77777777" w:rsidR="00C42611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D26379E" w14:textId="77777777" w:rsidR="00C42611" w:rsidRPr="00DC2A66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C2A66">
        <w:rPr>
          <w:rFonts w:ascii="Times New Roman" w:hAnsi="Times New Roman" w:cs="Times New Roman"/>
          <w:b/>
          <w:bCs/>
        </w:rPr>
        <w:lastRenderedPageBreak/>
        <w:t>Тариф «</w:t>
      </w:r>
      <w:proofErr w:type="spellStart"/>
      <w:r>
        <w:rPr>
          <w:rFonts w:ascii="Times New Roman" w:hAnsi="Times New Roman" w:cs="Times New Roman"/>
          <w:b/>
          <w:bCs/>
          <w:lang w:val="en-US"/>
        </w:rPr>
        <w:t>Foydali</w:t>
      </w:r>
      <w:proofErr w:type="spellEnd"/>
      <w:r w:rsidRPr="00DC2A66">
        <w:rPr>
          <w:rFonts w:ascii="Times New Roman" w:hAnsi="Times New Roman" w:cs="Times New Roman"/>
          <w:b/>
          <w:bCs/>
        </w:rPr>
        <w:t>»</w:t>
      </w:r>
    </w:p>
    <w:p w14:paraId="0E30507D" w14:textId="77777777" w:rsidR="00C42611" w:rsidRDefault="00C42611" w:rsidP="00C42611">
      <w:pPr>
        <w:spacing w:after="0"/>
        <w:jc w:val="center"/>
        <w:rPr>
          <w:rFonts w:ascii="Times New Roman" w:hAnsi="Times New Roman" w:cs="Times New Roman"/>
        </w:rPr>
      </w:pPr>
      <w:r w:rsidRPr="00DC2A66">
        <w:rPr>
          <w:rFonts w:ascii="Times New Roman" w:hAnsi="Times New Roman" w:cs="Times New Roman"/>
        </w:rPr>
        <w:t>за предоставляемые услуги юридическим лицам в национальной валюте</w:t>
      </w:r>
    </w:p>
    <w:p w14:paraId="6E8C85B4" w14:textId="77777777" w:rsidR="00C42611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71BE4">
        <w:rPr>
          <w:rFonts w:ascii="Times New Roman" w:hAnsi="Times New Roman" w:cs="Times New Roman"/>
          <w:b/>
          <w:sz w:val="20"/>
          <w:szCs w:val="20"/>
          <w:u w:val="single"/>
        </w:rPr>
        <w:t>(вступает в силу с 0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1</w:t>
      </w:r>
      <w:r w:rsidRPr="00771BE4">
        <w:rPr>
          <w:rFonts w:ascii="Times New Roman" w:hAnsi="Times New Roman" w:cs="Times New Roman"/>
          <w:b/>
          <w:sz w:val="20"/>
          <w:szCs w:val="20"/>
          <w:u w:val="single"/>
        </w:rPr>
        <w:t>.10.2020 года)</w:t>
      </w:r>
    </w:p>
    <w:p w14:paraId="2936683B" w14:textId="77777777" w:rsidR="00C42611" w:rsidRDefault="00C42611" w:rsidP="00C42611">
      <w:pPr>
        <w:spacing w:after="0" w:line="240" w:lineRule="auto"/>
        <w:jc w:val="center"/>
      </w:pPr>
    </w:p>
    <w:tbl>
      <w:tblPr>
        <w:tblW w:w="10060" w:type="dxa"/>
        <w:tblInd w:w="-567" w:type="dxa"/>
        <w:tblLook w:val="04A0" w:firstRow="1" w:lastRow="0" w:firstColumn="1" w:lastColumn="0" w:noHBand="0" w:noVBand="1"/>
      </w:tblPr>
      <w:tblGrid>
        <w:gridCol w:w="3969"/>
        <w:gridCol w:w="2547"/>
        <w:gridCol w:w="3544"/>
      </w:tblGrid>
      <w:tr w:rsidR="00C42611" w:rsidRPr="0019415F" w14:paraId="4768337E" w14:textId="77777777" w:rsidTr="00CA52C2">
        <w:trPr>
          <w:trHeight w:val="255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2749705C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Счета</w:t>
            </w:r>
            <w:r w:rsidRPr="0019415F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19415F" w14:paraId="3D7B88F1" w14:textId="77777777" w:rsidTr="00CA52C2">
        <w:trPr>
          <w:trHeight w:val="3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8C39DA" w14:textId="77777777" w:rsidR="00C42611" w:rsidRPr="0019415F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Открытие счета в национальной валюте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401D7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5DF0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C42611" w:rsidRPr="0019415F" w14:paraId="71BA4781" w14:textId="77777777" w:rsidTr="00CA52C2">
        <w:trPr>
          <w:trHeight w:val="107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416DB3" w14:textId="77777777" w:rsidR="00C42611" w:rsidRPr="0019415F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счета*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A584D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19415F" w14:paraId="15357F96" w14:textId="77777777" w:rsidTr="00CA52C2">
        <w:trPr>
          <w:trHeight w:val="53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560F49" w14:textId="77777777" w:rsidR="00C42611" w:rsidRPr="0019415F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1 месяц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51AE5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БРВ</w:t>
            </w:r>
          </w:p>
        </w:tc>
      </w:tr>
      <w:tr w:rsidR="00C42611" w:rsidRPr="0019415F" w14:paraId="60586D11" w14:textId="77777777" w:rsidTr="00CA52C2">
        <w:trPr>
          <w:trHeight w:val="141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6C6067" w14:textId="77777777" w:rsidR="00C42611" w:rsidRPr="0019415F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3 месяца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B3121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27,5 БРВ</w:t>
            </w:r>
          </w:p>
        </w:tc>
      </w:tr>
      <w:tr w:rsidR="00C42611" w:rsidRPr="0019415F" w14:paraId="4FF2E153" w14:textId="77777777" w:rsidTr="00CA52C2">
        <w:trPr>
          <w:trHeight w:val="87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D1A37" w14:textId="77777777" w:rsidR="00C42611" w:rsidRPr="0019415F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6 месяцев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37F2D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БРВ</w:t>
            </w:r>
          </w:p>
        </w:tc>
      </w:tr>
      <w:tr w:rsidR="00C42611" w:rsidRPr="0019415F" w14:paraId="1F73DAC0" w14:textId="77777777" w:rsidTr="00CA52C2">
        <w:trPr>
          <w:trHeight w:val="175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BB1049" w14:textId="77777777" w:rsidR="00C42611" w:rsidRPr="0019415F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12 месяцев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C7FE9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БРВ</w:t>
            </w:r>
          </w:p>
        </w:tc>
      </w:tr>
      <w:tr w:rsidR="00C42611" w:rsidRPr="0019415F" w14:paraId="6AD05E8D" w14:textId="77777777" w:rsidTr="00CA52C2">
        <w:trPr>
          <w:trHeight w:val="405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9BA7B4" w14:textId="77777777" w:rsidR="00C42611" w:rsidRPr="0019415F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Начисление на остаток**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D87D3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 100 млн сум и до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млн сум - 1%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годовых</w:t>
            </w: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от 500 млн сум и до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млрд</w:t>
            </w: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сум - 2%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годовых</w:t>
            </w: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от 1 млрд и до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млрд</w:t>
            </w: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сум - 3%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годовых</w:t>
            </w: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свыше 10 млрд. сум по договоренности</w:t>
            </w:r>
          </w:p>
        </w:tc>
      </w:tr>
      <w:tr w:rsidR="00C42611" w:rsidRPr="0019415F" w14:paraId="5807F052" w14:textId="77777777" w:rsidTr="00CA52C2">
        <w:trPr>
          <w:trHeight w:val="25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56C82A34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Платежи</w:t>
            </w:r>
          </w:p>
        </w:tc>
      </w:tr>
      <w:tr w:rsidR="00C42611" w:rsidRPr="0019415F" w14:paraId="50DFEF35" w14:textId="77777777" w:rsidTr="00CA52C2">
        <w:trPr>
          <w:trHeight w:val="30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B550D" w14:textId="77777777" w:rsidR="00C42611" w:rsidRPr="0019415F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Обязательные платежи (налог/бюджет)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AB6B4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C42611" w:rsidRPr="0019415F" w14:paraId="5B2045E7" w14:textId="77777777" w:rsidTr="00CA52C2">
        <w:trPr>
          <w:trHeight w:val="55"/>
        </w:trPr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89999" w14:textId="77777777" w:rsidR="00C42611" w:rsidRPr="0019415F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платежи***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5827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внутри банка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79448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C42611" w:rsidRPr="0019415F" w14:paraId="2F221460" w14:textId="77777777" w:rsidTr="00CA52C2">
        <w:trPr>
          <w:trHeight w:val="881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68E28" w14:textId="77777777" w:rsidR="00C42611" w:rsidRPr="0019415F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842D6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в другие банки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8EF53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 30 млрд сум</w:t>
            </w: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A476D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сверх лимита комиссия за каждый документ 0,1% от суммы платежа</w:t>
            </w:r>
          </w:p>
        </w:tc>
      </w:tr>
      <w:tr w:rsidR="00C42611" w:rsidRPr="0019415F" w14:paraId="49576CA1" w14:textId="77777777" w:rsidTr="00CA52C2">
        <w:trPr>
          <w:trHeight w:val="420"/>
        </w:trPr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47CD1" w14:textId="77777777" w:rsidR="00C42611" w:rsidRPr="0019415F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платежи на карту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544E1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выплату з/платы и приравненных к нему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0353E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19415F" w14:paraId="3F88156B" w14:textId="77777777" w:rsidTr="00CA52C2">
        <w:trPr>
          <w:trHeight w:val="780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EF45EA" w14:textId="77777777" w:rsidR="00C42611" w:rsidRPr="0019415F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9EB4A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карточку ФЛ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4216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до 5 000 000 000 сум</w:t>
            </w: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A476D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сверх лимита комиссия за каждый документ 0,1% от суммы платежа</w:t>
            </w:r>
          </w:p>
        </w:tc>
      </w:tr>
      <w:tr w:rsidR="00C42611" w:rsidRPr="0019415F" w14:paraId="07100E4E" w14:textId="77777777" w:rsidTr="00CA52C2">
        <w:trPr>
          <w:trHeight w:val="131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AA7206" w14:textId="77777777" w:rsidR="00C42611" w:rsidRPr="0019415F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54D4F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корпоративные карточки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3B693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Humo</w:t>
            </w:r>
            <w:proofErr w:type="spellEnd"/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- 0,2%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19415F" w14:paraId="5F1EBB8E" w14:textId="77777777" w:rsidTr="00CA52C2">
        <w:trPr>
          <w:trHeight w:val="218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018534" w14:textId="77777777" w:rsidR="00C42611" w:rsidRPr="0019415F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5FDE93" w14:textId="77777777" w:rsidR="00C42611" w:rsidRPr="0019415F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A091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UzCard</w:t>
            </w:r>
            <w:proofErr w:type="spellEnd"/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- 0,5%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19415F" w14:paraId="708C9E3C" w14:textId="77777777" w:rsidTr="00CA52C2">
        <w:trPr>
          <w:trHeight w:val="25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390E3178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Операции с банковскими картами</w:t>
            </w:r>
          </w:p>
        </w:tc>
      </w:tr>
      <w:tr w:rsidR="00C42611" w:rsidRPr="0019415F" w14:paraId="6F3D4B6F" w14:textId="77777777" w:rsidTr="00CA52C2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9F553D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Карты </w:t>
            </w:r>
            <w:proofErr w:type="spellStart"/>
            <w:r w:rsidRPr="001941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UzCard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4495DF4D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A45428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19415F" w14:paraId="6AF8CFDC" w14:textId="77777777" w:rsidTr="00CA52C2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83D76A" w14:textId="77777777" w:rsidR="00C42611" w:rsidRPr="0019415F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Зарплатный проект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BB2C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73A2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19415F" w14:paraId="45962603" w14:textId="77777777" w:rsidTr="00CA52C2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2C19" w14:textId="77777777" w:rsidR="00C42611" w:rsidRPr="0019415F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Выпуск/перевыпуск (основной/дополнительной) карты 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9A9D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6995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20 000</w:t>
            </w:r>
          </w:p>
        </w:tc>
      </w:tr>
      <w:tr w:rsidR="00C42611" w:rsidRPr="0019415F" w14:paraId="7D770DC4" w14:textId="77777777" w:rsidTr="00CA52C2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3D135D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Карты H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umo</w:t>
            </w:r>
            <w:proofErr w:type="spellEnd"/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3E1C9B32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7AA0C8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19415F" w14:paraId="2AA06F7B" w14:textId="77777777" w:rsidTr="00CA52C2">
        <w:trPr>
          <w:trHeight w:val="48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5814BC" w14:textId="77777777" w:rsidR="00C42611" w:rsidRPr="0019415F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Зарплатный проект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45F0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7F9A1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19415F" w14:paraId="7BDBAD03" w14:textId="77777777" w:rsidTr="00CA52C2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17AED" w14:textId="77777777" w:rsidR="00C42611" w:rsidRPr="0019415F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Выпуск/перевыпуск (основной/дополнительной) карты 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CD9C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DA8A6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19415F" w14:paraId="6CBFA7C1" w14:textId="77777777" w:rsidTr="00CA52C2">
        <w:trPr>
          <w:trHeight w:val="25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35893B96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Торговый эквайринг</w:t>
            </w:r>
            <w:r w:rsidRPr="0019415F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19415F" w14:paraId="72F13615" w14:textId="77777777" w:rsidTr="00CA52C2">
        <w:trPr>
          <w:trHeight w:val="30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39525" w14:textId="77777777" w:rsidR="00C42611" w:rsidRPr="0019415F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Комиссия за обслуживание терминала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7400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POS</w:t>
            </w: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7E963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25 000</w:t>
            </w:r>
          </w:p>
        </w:tc>
      </w:tr>
      <w:tr w:rsidR="00C42611" w:rsidRPr="0019415F" w14:paraId="43A07FBD" w14:textId="77777777" w:rsidTr="00CA52C2">
        <w:trPr>
          <w:trHeight w:val="30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B4A988" w14:textId="77777777" w:rsidR="00C42611" w:rsidRPr="0019415F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A171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E-POS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607D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19415F" w14:paraId="4D796F8D" w14:textId="77777777" w:rsidTr="00CA52C2">
        <w:trPr>
          <w:trHeight w:val="300"/>
        </w:trPr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157D0" w14:textId="77777777" w:rsidR="00C42611" w:rsidRPr="0019415F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Обработка транзакций посредством терминала 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C4D0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POS</w:t>
            </w: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5624F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19415F" w14:paraId="014397DA" w14:textId="77777777" w:rsidTr="00CA52C2">
        <w:trPr>
          <w:trHeight w:val="300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961FE" w14:textId="77777777" w:rsidR="00C42611" w:rsidRPr="0019415F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12B15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E-POS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(</w:t>
            </w:r>
            <w:proofErr w:type="spellStart"/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Humo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EAE5A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0.5</w:t>
            </w: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19415F" w14:paraId="6E3D6E73" w14:textId="77777777" w:rsidTr="00CA52C2">
        <w:trPr>
          <w:trHeight w:val="402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2541EA" w14:textId="77777777" w:rsidR="00C42611" w:rsidRPr="0019415F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7EEE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E-POS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(</w:t>
            </w:r>
            <w:proofErr w:type="spellStart"/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UzCard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85C65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1.25%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19415F" w14:paraId="676AB517" w14:textId="77777777" w:rsidTr="00CA52C2">
        <w:trPr>
          <w:trHeight w:val="25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45C310DC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Прочие услуги</w:t>
            </w:r>
          </w:p>
        </w:tc>
      </w:tr>
      <w:tr w:rsidR="00C42611" w:rsidRPr="0019415F" w14:paraId="0570E11A" w14:textId="77777777" w:rsidTr="00CA52C2">
        <w:trPr>
          <w:trHeight w:val="53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2626" w14:textId="77777777" w:rsidR="00C42611" w:rsidRPr="0019415F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Выдача справок и информации на запросы клиента 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3DC5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электронный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490B8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19415F" w14:paraId="5B4DF01A" w14:textId="77777777" w:rsidTr="00CA52C2">
        <w:trPr>
          <w:trHeight w:val="167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85878" w14:textId="77777777" w:rsidR="00C42611" w:rsidRPr="0019415F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6CC02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остальные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D4F73" w14:textId="77777777" w:rsidR="00C42611" w:rsidRPr="0019415F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30% БРВ</w:t>
            </w:r>
          </w:p>
        </w:tc>
      </w:tr>
    </w:tbl>
    <w:p w14:paraId="58010310" w14:textId="77777777" w:rsidR="00C42611" w:rsidRDefault="00C42611" w:rsidP="00C42611">
      <w:pPr>
        <w:spacing w:after="0" w:line="240" w:lineRule="auto"/>
        <w:ind w:left="-567" w:firstLine="567"/>
        <w:rPr>
          <w:rFonts w:ascii="Times New Roman" w:hAnsi="Times New Roman" w:cs="Times New Roman"/>
          <w:b/>
          <w:bCs/>
          <w:sz w:val="18"/>
          <w:szCs w:val="18"/>
        </w:rPr>
      </w:pPr>
    </w:p>
    <w:p w14:paraId="39DF730D" w14:textId="77777777" w:rsidR="00C42611" w:rsidRPr="005F501D" w:rsidRDefault="00C42611" w:rsidP="00C42611">
      <w:pPr>
        <w:spacing w:after="0" w:line="240" w:lineRule="auto"/>
        <w:ind w:left="-567" w:firstLine="567"/>
        <w:rPr>
          <w:rFonts w:ascii="Times New Roman" w:hAnsi="Times New Roman" w:cs="Times New Roman"/>
          <w:b/>
          <w:bCs/>
          <w:sz w:val="18"/>
          <w:szCs w:val="18"/>
        </w:rPr>
      </w:pPr>
      <w:r w:rsidRPr="005F501D">
        <w:rPr>
          <w:rFonts w:ascii="Times New Roman" w:hAnsi="Times New Roman" w:cs="Times New Roman"/>
          <w:b/>
          <w:bCs/>
          <w:sz w:val="18"/>
          <w:szCs w:val="18"/>
        </w:rPr>
        <w:t>Примечания:</w:t>
      </w:r>
    </w:p>
    <w:p w14:paraId="4C4D8553" w14:textId="77777777" w:rsidR="00C42611" w:rsidRPr="005F501D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987AF0">
        <w:rPr>
          <w:rFonts w:ascii="Times New Roman" w:hAnsi="Times New Roman" w:cs="Times New Roman"/>
          <w:sz w:val="18"/>
          <w:szCs w:val="18"/>
        </w:rPr>
        <w:t xml:space="preserve">- </w:t>
      </w:r>
      <w:r>
        <w:rPr>
          <w:rFonts w:ascii="Times New Roman" w:hAnsi="Times New Roman" w:cs="Times New Roman"/>
          <w:sz w:val="18"/>
          <w:szCs w:val="18"/>
        </w:rPr>
        <w:t>в</w:t>
      </w:r>
      <w:r w:rsidRPr="00987AF0">
        <w:rPr>
          <w:rFonts w:ascii="Times New Roman" w:hAnsi="Times New Roman" w:cs="Times New Roman"/>
          <w:sz w:val="18"/>
          <w:szCs w:val="18"/>
        </w:rPr>
        <w:t xml:space="preserve">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случае</w:t>
      </w:r>
      <w:r w:rsidRPr="00987AF0">
        <w:rPr>
          <w:rFonts w:ascii="Times New Roman" w:hAnsi="Times New Roman" w:cs="Times New Roman"/>
          <w:sz w:val="18"/>
          <w:szCs w:val="18"/>
        </w:rPr>
        <w:t xml:space="preserve">, если движение </w:t>
      </w:r>
      <w:r w:rsidRPr="0021421A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>дебет</w:t>
      </w:r>
      <w:r w:rsidRPr="0021421A"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7AF0">
        <w:rPr>
          <w:rFonts w:ascii="Times New Roman" w:hAnsi="Times New Roman" w:cs="Times New Roman"/>
          <w:sz w:val="18"/>
          <w:szCs w:val="18"/>
        </w:rPr>
        <w:t xml:space="preserve">по счету не осуществляется в течение календарного месяца, плата за ведение счета за </w:t>
      </w:r>
      <w:r>
        <w:rPr>
          <w:rFonts w:ascii="Times New Roman" w:hAnsi="Times New Roman" w:cs="Times New Roman"/>
          <w:sz w:val="18"/>
          <w:szCs w:val="18"/>
        </w:rPr>
        <w:t xml:space="preserve">текущий </w:t>
      </w:r>
      <w:r w:rsidRPr="00987AF0">
        <w:rPr>
          <w:rFonts w:ascii="Times New Roman" w:hAnsi="Times New Roman" w:cs="Times New Roman"/>
          <w:sz w:val="18"/>
          <w:szCs w:val="18"/>
        </w:rPr>
        <w:t>месяц не начисляется и не взимается;</w:t>
      </w:r>
    </w:p>
    <w:p w14:paraId="5500A58E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 п</w:t>
      </w:r>
      <w:r w:rsidRPr="00987AF0">
        <w:rPr>
          <w:rFonts w:ascii="Times New Roman" w:hAnsi="Times New Roman" w:cs="Times New Roman"/>
          <w:sz w:val="18"/>
          <w:szCs w:val="18"/>
        </w:rPr>
        <w:t>ри открытии основного/вторичного счета с подключением минимального пакета по рекомендации другого клиента АО "ANOR BANK", рекомендующему клиенту предоставл</w:t>
      </w:r>
      <w:r>
        <w:rPr>
          <w:rFonts w:ascii="Times New Roman" w:hAnsi="Times New Roman" w:cs="Times New Roman"/>
          <w:sz w:val="18"/>
          <w:szCs w:val="18"/>
        </w:rPr>
        <w:t>я</w:t>
      </w:r>
      <w:r w:rsidRPr="00987AF0">
        <w:rPr>
          <w:rFonts w:ascii="Times New Roman" w:hAnsi="Times New Roman" w:cs="Times New Roman"/>
          <w:sz w:val="18"/>
          <w:szCs w:val="18"/>
        </w:rPr>
        <w:t>ется единоразовая 50% скидка на комиссию за обслуживание счета по тарифу;</w:t>
      </w:r>
    </w:p>
    <w:p w14:paraId="14DC21B7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0D3B24">
        <w:rPr>
          <w:rFonts w:ascii="Times New Roman" w:hAnsi="Times New Roman" w:cs="Times New Roman"/>
          <w:sz w:val="18"/>
          <w:szCs w:val="18"/>
        </w:rPr>
        <w:t xml:space="preserve">-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дополнительные</w:t>
      </w:r>
      <w:r w:rsidRPr="000D3B24">
        <w:rPr>
          <w:rFonts w:ascii="Times New Roman" w:hAnsi="Times New Roman" w:cs="Times New Roman"/>
          <w:sz w:val="18"/>
          <w:szCs w:val="18"/>
        </w:rPr>
        <w:t xml:space="preserve"> услуги и плата за них, не предусмотренные настоящим тарифом, приведены в тарифном плане "Дополнительные услуги", кот</w:t>
      </w:r>
      <w:r>
        <w:rPr>
          <w:rFonts w:ascii="Times New Roman" w:hAnsi="Times New Roman" w:cs="Times New Roman"/>
          <w:sz w:val="18"/>
          <w:szCs w:val="18"/>
        </w:rPr>
        <w:t>о</w:t>
      </w:r>
      <w:r w:rsidRPr="000D3B24">
        <w:rPr>
          <w:rFonts w:ascii="Times New Roman" w:hAnsi="Times New Roman" w:cs="Times New Roman"/>
          <w:sz w:val="18"/>
          <w:szCs w:val="18"/>
        </w:rPr>
        <w:t>рые являютс</w:t>
      </w:r>
      <w:r>
        <w:rPr>
          <w:rFonts w:ascii="Times New Roman" w:hAnsi="Times New Roman" w:cs="Times New Roman"/>
          <w:sz w:val="18"/>
          <w:szCs w:val="18"/>
        </w:rPr>
        <w:t>я</w:t>
      </w:r>
      <w:r w:rsidRPr="000D3B24">
        <w:rPr>
          <w:rFonts w:ascii="Times New Roman" w:hAnsi="Times New Roman" w:cs="Times New Roman"/>
          <w:sz w:val="18"/>
          <w:szCs w:val="18"/>
        </w:rPr>
        <w:t xml:space="preserve"> неотъемлемой частью к данному тарифному плану;</w:t>
      </w:r>
    </w:p>
    <w:p w14:paraId="5C0616E3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банком не предусмотрено исполнение поручений клиента (платежное поручение) на </w:t>
      </w:r>
      <w:r w:rsidRPr="00DD0A01">
        <w:rPr>
          <w:rFonts w:ascii="Times New Roman" w:hAnsi="Times New Roman" w:cs="Times New Roman"/>
          <w:sz w:val="18"/>
          <w:szCs w:val="18"/>
        </w:rPr>
        <w:t>бумажно</w:t>
      </w:r>
      <w:r>
        <w:rPr>
          <w:rFonts w:ascii="Times New Roman" w:hAnsi="Times New Roman" w:cs="Times New Roman"/>
          <w:sz w:val="18"/>
          <w:szCs w:val="18"/>
        </w:rPr>
        <w:t>м носителе</w:t>
      </w:r>
      <w:r w:rsidRPr="00DD0A01">
        <w:rPr>
          <w:rFonts w:ascii="Times New Roman" w:hAnsi="Times New Roman" w:cs="Times New Roman"/>
          <w:sz w:val="18"/>
          <w:szCs w:val="18"/>
        </w:rPr>
        <w:t>.</w:t>
      </w:r>
    </w:p>
    <w:p w14:paraId="70A8DF26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комиссионное</w:t>
      </w:r>
      <w:r w:rsidRPr="000D3B24">
        <w:rPr>
          <w:rFonts w:ascii="Times New Roman" w:hAnsi="Times New Roman" w:cs="Times New Roman"/>
          <w:sz w:val="18"/>
          <w:szCs w:val="18"/>
        </w:rPr>
        <w:t xml:space="preserve"> вознаграждение начисляется и списываются в национальной валюте - "сум".</w:t>
      </w:r>
    </w:p>
    <w:p w14:paraId="1985A919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DD0A01">
        <w:rPr>
          <w:rFonts w:ascii="Times New Roman" w:hAnsi="Times New Roman" w:cs="Times New Roman"/>
          <w:sz w:val="18"/>
          <w:szCs w:val="18"/>
        </w:rPr>
        <w:t xml:space="preserve">* за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обслуживание</w:t>
      </w:r>
      <w:r w:rsidRPr="00DD0A01">
        <w:rPr>
          <w:rFonts w:ascii="Times New Roman" w:hAnsi="Times New Roman" w:cs="Times New Roman"/>
          <w:sz w:val="18"/>
          <w:szCs w:val="18"/>
        </w:rPr>
        <w:t xml:space="preserve"> счета комиссия взимается каждый месяц при осуществлении первой </w:t>
      </w:r>
      <w:r>
        <w:rPr>
          <w:rFonts w:ascii="Times New Roman" w:hAnsi="Times New Roman" w:cs="Times New Roman"/>
          <w:sz w:val="18"/>
          <w:szCs w:val="18"/>
        </w:rPr>
        <w:t xml:space="preserve">дебетовой </w:t>
      </w:r>
      <w:r w:rsidRPr="00DD0A01">
        <w:rPr>
          <w:rFonts w:ascii="Times New Roman" w:hAnsi="Times New Roman" w:cs="Times New Roman"/>
          <w:sz w:val="18"/>
          <w:szCs w:val="18"/>
        </w:rPr>
        <w:t>операции</w:t>
      </w:r>
      <w:r>
        <w:rPr>
          <w:rFonts w:ascii="Times New Roman" w:hAnsi="Times New Roman" w:cs="Times New Roman"/>
          <w:sz w:val="18"/>
          <w:szCs w:val="18"/>
        </w:rPr>
        <w:t>;</w:t>
      </w:r>
    </w:p>
    <w:p w14:paraId="37B4D3F6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 предоплаченная комиссия за обслуживание счета банком не возвращается, при расторжении Условий обслуживания;</w:t>
      </w:r>
    </w:p>
    <w:p w14:paraId="2F3460D4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DD0A01">
        <w:rPr>
          <w:rFonts w:ascii="Times New Roman" w:hAnsi="Times New Roman" w:cs="Times New Roman"/>
          <w:sz w:val="18"/>
          <w:szCs w:val="18"/>
        </w:rPr>
        <w:t xml:space="preserve">** по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желанию</w:t>
      </w:r>
      <w:r w:rsidRPr="00DD0A01">
        <w:rPr>
          <w:rFonts w:ascii="Times New Roman" w:hAnsi="Times New Roman" w:cs="Times New Roman"/>
          <w:sz w:val="18"/>
          <w:szCs w:val="18"/>
        </w:rPr>
        <w:t xml:space="preserve"> клиента процент начисляется на остаток основно</w:t>
      </w:r>
      <w:r>
        <w:rPr>
          <w:rFonts w:ascii="Times New Roman" w:hAnsi="Times New Roman" w:cs="Times New Roman"/>
          <w:sz w:val="18"/>
          <w:szCs w:val="18"/>
        </w:rPr>
        <w:t>го</w:t>
      </w:r>
      <w:r w:rsidRPr="00DD0A01">
        <w:rPr>
          <w:rFonts w:ascii="Times New Roman" w:hAnsi="Times New Roman" w:cs="Times New Roman"/>
          <w:sz w:val="18"/>
          <w:szCs w:val="18"/>
        </w:rPr>
        <w:t>/вторичн</w:t>
      </w:r>
      <w:r>
        <w:rPr>
          <w:rFonts w:ascii="Times New Roman" w:hAnsi="Times New Roman" w:cs="Times New Roman"/>
          <w:sz w:val="18"/>
          <w:szCs w:val="18"/>
        </w:rPr>
        <w:t>ого</w:t>
      </w:r>
      <w:r w:rsidRPr="00DD0A01">
        <w:rPr>
          <w:rFonts w:ascii="Times New Roman" w:hAnsi="Times New Roman" w:cs="Times New Roman"/>
          <w:sz w:val="18"/>
          <w:szCs w:val="18"/>
        </w:rPr>
        <w:t xml:space="preserve"> счёт</w:t>
      </w:r>
      <w:r>
        <w:rPr>
          <w:rFonts w:ascii="Times New Roman" w:hAnsi="Times New Roman" w:cs="Times New Roman"/>
          <w:sz w:val="18"/>
          <w:szCs w:val="18"/>
        </w:rPr>
        <w:t>а</w:t>
      </w:r>
      <w:r w:rsidRPr="00DD0A01">
        <w:rPr>
          <w:rFonts w:ascii="Times New Roman" w:hAnsi="Times New Roman" w:cs="Times New Roman"/>
          <w:sz w:val="18"/>
          <w:szCs w:val="18"/>
        </w:rPr>
        <w:t xml:space="preserve"> клиента</w:t>
      </w:r>
      <w:r>
        <w:rPr>
          <w:rFonts w:ascii="Times New Roman" w:hAnsi="Times New Roman" w:cs="Times New Roman"/>
          <w:sz w:val="18"/>
          <w:szCs w:val="18"/>
        </w:rPr>
        <w:t xml:space="preserve"> в национальной валюте</w:t>
      </w:r>
      <w:r w:rsidRPr="00DD0A01">
        <w:rPr>
          <w:rFonts w:ascii="Times New Roman" w:hAnsi="Times New Roman" w:cs="Times New Roman"/>
          <w:sz w:val="18"/>
          <w:szCs w:val="18"/>
        </w:rPr>
        <w:t xml:space="preserve"> за месяц. Выплата процентов осуществляется в конце кажд</w:t>
      </w:r>
      <w:r>
        <w:rPr>
          <w:rFonts w:ascii="Times New Roman" w:hAnsi="Times New Roman" w:cs="Times New Roman"/>
          <w:sz w:val="18"/>
          <w:szCs w:val="18"/>
        </w:rPr>
        <w:t>о</w:t>
      </w:r>
      <w:r w:rsidRPr="00DD0A01">
        <w:rPr>
          <w:rFonts w:ascii="Times New Roman" w:hAnsi="Times New Roman" w:cs="Times New Roman"/>
          <w:sz w:val="18"/>
          <w:szCs w:val="18"/>
        </w:rPr>
        <w:t>го текущего месяца</w:t>
      </w:r>
      <w:r w:rsidRPr="005F501D">
        <w:rPr>
          <w:rFonts w:ascii="Times New Roman" w:hAnsi="Times New Roman" w:cs="Times New Roman"/>
          <w:sz w:val="18"/>
          <w:szCs w:val="18"/>
        </w:rPr>
        <w:t>;</w:t>
      </w:r>
    </w:p>
    <w:p w14:paraId="07738467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*** бесплатный лимит по платежам в рамках тарифа включает в себя суммарный показатель</w:t>
      </w:r>
    </w:p>
    <w:p w14:paraId="1C4B953D" w14:textId="75AB1FA8" w:rsidR="00C42611" w:rsidRDefault="00C42611"/>
    <w:p w14:paraId="40EA71BB" w14:textId="7D19FCF4" w:rsidR="00C42611" w:rsidRDefault="00C42611"/>
    <w:p w14:paraId="583151E6" w14:textId="77777777" w:rsidR="00C42611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C3AC5">
        <w:rPr>
          <w:rFonts w:ascii="Times New Roman" w:hAnsi="Times New Roman" w:cs="Times New Roman"/>
          <w:b/>
          <w:bCs/>
        </w:rPr>
        <w:lastRenderedPageBreak/>
        <w:t>Комисси</w:t>
      </w:r>
      <w:r>
        <w:rPr>
          <w:rFonts w:ascii="Times New Roman" w:hAnsi="Times New Roman" w:cs="Times New Roman"/>
          <w:b/>
          <w:bCs/>
        </w:rPr>
        <w:t xml:space="preserve">онное вознаграждение </w:t>
      </w:r>
      <w:r w:rsidRPr="006C3AC5">
        <w:rPr>
          <w:rFonts w:ascii="Times New Roman" w:hAnsi="Times New Roman" w:cs="Times New Roman"/>
          <w:b/>
          <w:bCs/>
        </w:rPr>
        <w:t>за дополнительные услуги</w:t>
      </w:r>
      <w:r>
        <w:rPr>
          <w:rFonts w:ascii="Times New Roman" w:hAnsi="Times New Roman" w:cs="Times New Roman"/>
          <w:b/>
          <w:bCs/>
        </w:rPr>
        <w:t xml:space="preserve"> юридическим лицам </w:t>
      </w:r>
    </w:p>
    <w:p w14:paraId="771FB83F" w14:textId="77777777" w:rsidR="00C42611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в </w:t>
      </w:r>
      <w:r w:rsidRPr="006C3AC5">
        <w:rPr>
          <w:rFonts w:ascii="Times New Roman" w:hAnsi="Times New Roman" w:cs="Times New Roman"/>
          <w:b/>
          <w:bCs/>
        </w:rPr>
        <w:t>АО «</w:t>
      </w:r>
      <w:r w:rsidRPr="00647457">
        <w:rPr>
          <w:rFonts w:ascii="Times New Roman" w:hAnsi="Times New Roman" w:cs="Times New Roman"/>
          <w:b/>
          <w:bCs/>
        </w:rPr>
        <w:t>ANOR</w:t>
      </w:r>
      <w:r w:rsidRPr="006C3AC5">
        <w:rPr>
          <w:rFonts w:ascii="Times New Roman" w:hAnsi="Times New Roman" w:cs="Times New Roman"/>
          <w:b/>
          <w:bCs/>
        </w:rPr>
        <w:t xml:space="preserve"> </w:t>
      </w:r>
      <w:r w:rsidRPr="00647457">
        <w:rPr>
          <w:rFonts w:ascii="Times New Roman" w:hAnsi="Times New Roman" w:cs="Times New Roman"/>
          <w:b/>
          <w:bCs/>
        </w:rPr>
        <w:t>BANK</w:t>
      </w:r>
      <w:r w:rsidRPr="006C3AC5">
        <w:rPr>
          <w:rFonts w:ascii="Times New Roman" w:hAnsi="Times New Roman" w:cs="Times New Roman"/>
          <w:b/>
          <w:bCs/>
        </w:rPr>
        <w:t>»</w:t>
      </w:r>
    </w:p>
    <w:p w14:paraId="16EC44F9" w14:textId="6808CC4D" w:rsidR="00C42611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(вступает в силу с 16.09.2020 года)</w:t>
      </w:r>
    </w:p>
    <w:p w14:paraId="3492A580" w14:textId="77777777" w:rsidR="00C42611" w:rsidRPr="006C3AC5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9923" w:type="dxa"/>
        <w:tblInd w:w="-572" w:type="dxa"/>
        <w:tblLook w:val="04A0" w:firstRow="1" w:lastRow="0" w:firstColumn="1" w:lastColumn="0" w:noHBand="0" w:noVBand="1"/>
      </w:tblPr>
      <w:tblGrid>
        <w:gridCol w:w="6379"/>
        <w:gridCol w:w="3544"/>
      </w:tblGrid>
      <w:tr w:rsidR="00C42611" w:rsidRPr="007512C8" w14:paraId="7E7465E5" w14:textId="77777777" w:rsidTr="00CA52C2">
        <w:trPr>
          <w:trHeight w:val="26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EB025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Открытие, закрытие счетов клиентов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82AF3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7512C8" w14:paraId="5F008126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601AE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Кассовое обслуживание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B5FA2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7512C8" w14:paraId="77894894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76A98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Прием и пересчет наличной выручки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11040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7512C8" w14:paraId="6A7F8D11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25418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Штраф за утерю денежно-чековой книжки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10027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50% от БРВ</w:t>
            </w:r>
          </w:p>
        </w:tc>
      </w:tr>
      <w:tr w:rsidR="00C42611" w:rsidRPr="007512C8" w14:paraId="236CD1AD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3A828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SMS уведомление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6DE59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7512C8" w14:paraId="5F00FE4B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4AF6B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Подключение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A5FFB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7512C8" w14:paraId="0B76A947" w14:textId="77777777" w:rsidTr="00CA52C2">
        <w:trPr>
          <w:trHeight w:val="422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8627B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Комиссионное вознаграждение за ведение и обслуживание счетов клиентов по электронному дистанционному обслуживанию системы «</w:t>
            </w:r>
            <w:proofErr w:type="spellStart"/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ИнфоСервис</w:t>
            </w:r>
            <w:proofErr w:type="spellEnd"/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» (SMS </w:t>
            </w:r>
            <w:proofErr w:type="spellStart"/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Info</w:t>
            </w:r>
            <w:proofErr w:type="spellEnd"/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1 номер моб. телефона)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6DD5A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7512C8" w14:paraId="52CD1BA2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8CBA1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Аккредитивы внутри </w:t>
            </w:r>
            <w:proofErr w:type="spellStart"/>
            <w:r w:rsidRPr="007512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РУз</w:t>
            </w:r>
            <w:proofErr w:type="spellEnd"/>
            <w:r w:rsidRPr="007512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8BA3B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7512C8" w14:paraId="3ABE80B4" w14:textId="77777777" w:rsidTr="00CA52C2">
        <w:trPr>
          <w:trHeight w:val="381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A0A84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Прием и проверка документов на открытие аккредитива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23CAD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БРВ</w:t>
            </w:r>
          </w:p>
        </w:tc>
      </w:tr>
      <w:tr w:rsidR="00C42611" w:rsidRPr="007512C8" w14:paraId="6E04685F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C5AA6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Ведение счета аккредитива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E634E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7512C8" w14:paraId="519D163C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4F7D4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аккредитива - изменение условий аккредитива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44879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БРВ</w:t>
            </w:r>
          </w:p>
        </w:tc>
      </w:tr>
      <w:tr w:rsidR="00C42611" w:rsidRPr="007512C8" w14:paraId="6E6599E2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AD231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Закрытие аккредитива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E65D6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7512C8" w14:paraId="74972AF3" w14:textId="77777777" w:rsidTr="00CA52C2">
        <w:trPr>
          <w:trHeight w:val="342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D5675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Операции с корпоративными картами и картами в рамках зарплатных проектов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7A9AF3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7512C8" w14:paraId="56BAEBD8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7A1D6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Перевыпуск карты по истечению срока / по иниц</w:t>
            </w:r>
            <w:r w:rsidRPr="004F5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ативе банка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88ECB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7512C8" w14:paraId="53B2B187" w14:textId="77777777" w:rsidTr="00CA52C2">
        <w:trPr>
          <w:trHeight w:val="342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69F19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Обработка транзакций по оплате товаров и услуг в терминальной сети </w:t>
            </w:r>
            <w:r w:rsidRPr="004F5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АО «</w:t>
            </w:r>
            <w:r w:rsidRPr="004F5E0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ANOR</w:t>
            </w:r>
            <w:r w:rsidRPr="004F5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4F5E0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BANK</w:t>
            </w:r>
            <w:r w:rsidRPr="004F5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275EC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7512C8" w14:paraId="68013B69" w14:textId="77777777" w:rsidTr="00CA52C2">
        <w:trPr>
          <w:trHeight w:val="287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17D3C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Обработка транзакций по оплате товаров и услуг в терминальной сети других банков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E1D93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ставкам обслуживающего банка</w:t>
            </w:r>
          </w:p>
        </w:tc>
      </w:tr>
      <w:tr w:rsidR="00C42611" w:rsidRPr="007512C8" w14:paraId="64FEF015" w14:textId="77777777" w:rsidTr="00CA52C2">
        <w:trPr>
          <w:trHeight w:val="4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10F07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торгово-сервисных предприятий (ТСП) по приему к оплате пластиковых карточек через терминалы АО «</w:t>
            </w:r>
            <w:r w:rsidRPr="004F5E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ANOR</w:t>
            </w:r>
            <w:r w:rsidRPr="004F5E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4F5E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BANK</w:t>
            </w:r>
            <w:r w:rsidRPr="007512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BA37E4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7512C8" w14:paraId="16D5A7C4" w14:textId="77777777" w:rsidTr="00CA52C2">
        <w:trPr>
          <w:trHeight w:val="532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D2FB2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Штраф за порчу, подлежащего ремонту терминала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B7FE0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БРВ + возмещение ремонта </w:t>
            </w:r>
          </w:p>
        </w:tc>
      </w:tr>
      <w:tr w:rsidR="00C42611" w:rsidRPr="007512C8" w14:paraId="4F6FCFD1" w14:textId="77777777" w:rsidTr="00CA52C2">
        <w:trPr>
          <w:trHeight w:val="284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1D98E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Штраф за утерю терминала/за порчу терминала до неремонтопригодного состояния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3DDC5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БРВ + возмещение остаточной суммы терминала </w:t>
            </w:r>
          </w:p>
        </w:tc>
      </w:tr>
      <w:tr w:rsidR="00C42611" w:rsidRPr="007512C8" w14:paraId="01B7FA2E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46B82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Операции по счетам клиентов в иностранной валюте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D00E3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7512C8" w14:paraId="31A0258C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577E7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Выдача дебетовых и кредитовых авизо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58D73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7512C8" w14:paraId="6DF7C8BE" w14:textId="77777777" w:rsidTr="00CA52C2">
        <w:trPr>
          <w:trHeight w:val="4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D3FF7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справок и дубликатов по архивным документам (выписки по счету, подтверждение SWIFT сообщения)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BCF98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10% БРВ</w:t>
            </w:r>
          </w:p>
        </w:tc>
      </w:tr>
      <w:tr w:rsidR="00C42611" w:rsidRPr="007512C8" w14:paraId="240CA926" w14:textId="77777777" w:rsidTr="00CA52C2">
        <w:trPr>
          <w:trHeight w:val="63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D08A6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Дополнительные запросы (по поручению клиента/банка-корреспондента)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1AA3D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25% БРВ + за SWIFT сообщения + комиссия </w:t>
            </w: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инобанка</w:t>
            </w:r>
            <w:proofErr w:type="spellEnd"/>
          </w:p>
        </w:tc>
      </w:tr>
      <w:tr w:rsidR="00C42611" w:rsidRPr="007512C8" w14:paraId="52816DC1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1D91F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Выдача справок на запрос клиента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32438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25% БРВ</w:t>
            </w:r>
          </w:p>
        </w:tc>
      </w:tr>
      <w:tr w:rsidR="00C42611" w:rsidRPr="007512C8" w14:paraId="179F4308" w14:textId="77777777" w:rsidTr="00CA52C2">
        <w:trPr>
          <w:trHeight w:val="388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C773B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Выдача справок, внесенных в базу ЕЭИСВО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6DE69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0,1 % (</w:t>
            </w: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min</w:t>
            </w:r>
            <w:proofErr w:type="spellEnd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50% БРВ) от суммы справки о расчетах</w:t>
            </w:r>
          </w:p>
        </w:tc>
      </w:tr>
      <w:tr w:rsidR="00C42611" w:rsidRPr="007512C8" w14:paraId="29DFBA95" w14:textId="77777777" w:rsidTr="00CA52C2">
        <w:trPr>
          <w:trHeight w:val="706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B3810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Проверка контрактов и ввод данных в систему ЕЭИСВО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29375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25% от БРВ за каждую единицу внесенной информации и проверка правильности оформления контрактов и </w:t>
            </w:r>
            <w:proofErr w:type="spellStart"/>
            <w:proofErr w:type="gram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</w:t>
            </w:r>
            <w:r w:rsidRPr="004F5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соглашений</w:t>
            </w:r>
            <w:proofErr w:type="spellEnd"/>
            <w:proofErr w:type="gramEnd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ним</w:t>
            </w:r>
          </w:p>
        </w:tc>
      </w:tr>
      <w:tr w:rsidR="00C42611" w:rsidRPr="007512C8" w14:paraId="06A73261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C01F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СВОП операции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81E83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 </w:t>
            </w:r>
            <w:r w:rsidRPr="004F5E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оговоренности</w:t>
            </w:r>
          </w:p>
        </w:tc>
      </w:tr>
      <w:tr w:rsidR="00C42611" w:rsidRPr="007512C8" w14:paraId="1D776FB3" w14:textId="77777777" w:rsidTr="00CA52C2">
        <w:trPr>
          <w:trHeight w:val="4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45BDA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Перевод средств клиента за пределы Республики Узбекистан в иностранной валюте: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495E5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7512C8" w14:paraId="37AB822A" w14:textId="77777777" w:rsidTr="00CA52C2">
        <w:trPr>
          <w:trHeight w:val="4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4E319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Изменение, возврат, аннуляция перевода (не по вине банка) после принятия его к исполнению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8EAFA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БРВ + комиссия </w:t>
            </w: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инобанка</w:t>
            </w:r>
            <w:proofErr w:type="spellEnd"/>
          </w:p>
        </w:tc>
      </w:tr>
      <w:tr w:rsidR="00C42611" w:rsidRPr="007512C8" w14:paraId="6BA9EB58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D5D26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Документарные и чистые инкассо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B571E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7512C8" w14:paraId="06544F67" w14:textId="77777777" w:rsidTr="00CA52C2">
        <w:trPr>
          <w:trHeight w:val="514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679D0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Выпуск инкассо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C21AB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50% БРВ + за SWIFT сообщения + комиссия </w:t>
            </w: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инобанка</w:t>
            </w:r>
            <w:proofErr w:type="spellEnd"/>
          </w:p>
        </w:tc>
      </w:tr>
      <w:tr w:rsidR="00C42611" w:rsidRPr="007512C8" w14:paraId="3A20536B" w14:textId="77777777" w:rsidTr="00CA52C2">
        <w:trPr>
          <w:trHeight w:val="408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6D152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Внесение изменений или аннуляция инкассо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92BC0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25% БРВ + за SWIFT сообщения + комиссия </w:t>
            </w: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инобанка</w:t>
            </w:r>
            <w:proofErr w:type="spellEnd"/>
          </w:p>
        </w:tc>
      </w:tr>
      <w:tr w:rsidR="00C42611" w:rsidRPr="007512C8" w14:paraId="690884EB" w14:textId="77777777" w:rsidTr="00CA52C2">
        <w:trPr>
          <w:trHeight w:val="154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D1494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Авизование</w:t>
            </w:r>
            <w:proofErr w:type="spellEnd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инкассо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B2A0A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50% БРВ + комиссия </w:t>
            </w: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инобанка</w:t>
            </w:r>
            <w:proofErr w:type="spellEnd"/>
          </w:p>
        </w:tc>
      </w:tr>
      <w:tr w:rsidR="00C42611" w:rsidRPr="007512C8" w14:paraId="0CCF7FEF" w14:textId="77777777" w:rsidTr="00CA52C2">
        <w:trPr>
          <w:trHeight w:val="273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0098F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Авизование</w:t>
            </w:r>
            <w:proofErr w:type="spellEnd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изменений или аннуляция инкассо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B72C9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25% БРВ + комиссия </w:t>
            </w: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инобанка</w:t>
            </w:r>
            <w:proofErr w:type="spellEnd"/>
          </w:p>
        </w:tc>
      </w:tr>
      <w:tr w:rsidR="00C42611" w:rsidRPr="007512C8" w14:paraId="66739892" w14:textId="77777777" w:rsidTr="00CA52C2">
        <w:trPr>
          <w:trHeight w:val="38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BB16B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Платежи по инкассо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21530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применяется тариф по банковским переводам + комиссия </w:t>
            </w: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инобанка</w:t>
            </w:r>
            <w:proofErr w:type="spellEnd"/>
          </w:p>
        </w:tc>
      </w:tr>
      <w:tr w:rsidR="00C42611" w:rsidRPr="007512C8" w14:paraId="2425ABD0" w14:textId="77777777" w:rsidTr="00CA52C2">
        <w:trPr>
          <w:trHeight w:val="30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0F379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Импортные аккредитивы, включая резервные аккредитивы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797260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7512C8" w14:paraId="5242C2F6" w14:textId="77777777" w:rsidTr="00CA52C2">
        <w:trPr>
          <w:trHeight w:val="30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D035B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Оформление документов на открытие аккредитива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6AE1F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7512C8" w14:paraId="6D8B0A9E" w14:textId="77777777" w:rsidTr="00CA52C2">
        <w:trPr>
          <w:trHeight w:val="30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E4031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Платеж по аккредитиву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1760F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7512C8" w14:paraId="1645FE20" w14:textId="77777777" w:rsidTr="00CA52C2">
        <w:trPr>
          <w:trHeight w:val="69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34244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Открытие аккредитива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1EFB7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0,2% от суммы (за квартал или его часть) </w:t>
            </w: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min</w:t>
            </w:r>
            <w:proofErr w:type="spellEnd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 БРВ и </w:t>
            </w: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max</w:t>
            </w:r>
            <w:proofErr w:type="spellEnd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25 БРВ + за SWIFT сообщения + комиссия </w:t>
            </w: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инобанка</w:t>
            </w:r>
            <w:proofErr w:type="spellEnd"/>
          </w:p>
        </w:tc>
      </w:tr>
      <w:tr w:rsidR="00C42611" w:rsidRPr="007512C8" w14:paraId="12B4109A" w14:textId="77777777" w:rsidTr="00CA52C2">
        <w:trPr>
          <w:trHeight w:val="43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2BF69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обслуживание </w:t>
            </w:r>
            <w:proofErr w:type="gram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аккредитива  -</w:t>
            </w:r>
            <w:proofErr w:type="gramEnd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пролонгации и/или увеличение суммы аккредитива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5D1F2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БРВ + за SWIFT сообщения + комиссия </w:t>
            </w: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инобанка</w:t>
            </w:r>
            <w:proofErr w:type="spellEnd"/>
          </w:p>
        </w:tc>
      </w:tr>
      <w:tr w:rsidR="00C42611" w:rsidRPr="007512C8" w14:paraId="466BA92F" w14:textId="77777777" w:rsidTr="00CA52C2">
        <w:trPr>
          <w:trHeight w:val="422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D95B3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обслуживание аккредитива - изменение условий аккредитива (кроме пролонгации и увеличения суммы </w:t>
            </w:r>
            <w:proofErr w:type="gram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аккредитива )</w:t>
            </w:r>
            <w:proofErr w:type="gram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4BEE1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БРВ за изменение + за SWIFT сообщения + комиссия </w:t>
            </w: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инобанка</w:t>
            </w:r>
            <w:proofErr w:type="spellEnd"/>
          </w:p>
        </w:tc>
      </w:tr>
      <w:tr w:rsidR="00C42611" w:rsidRPr="007512C8" w14:paraId="2ABC7124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65C0C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Приём, рассмотрение и проверка документов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60862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7512C8" w14:paraId="236D7A00" w14:textId="77777777" w:rsidTr="00CA52C2">
        <w:trPr>
          <w:trHeight w:val="39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D4E3E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покрытием в АО "ANOR BANK"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F6409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0,2% от суммы + за SWIFT сообщения + Возмещение почтово-курьерских расходов</w:t>
            </w:r>
          </w:p>
        </w:tc>
      </w:tr>
      <w:tr w:rsidR="00C42611" w:rsidRPr="007512C8" w14:paraId="03C7EBAB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E057A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 покрытия в АО "ANOR BANK"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4EAFD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договоренности</w:t>
            </w:r>
          </w:p>
        </w:tc>
      </w:tr>
      <w:tr w:rsidR="00C42611" w:rsidRPr="007512C8" w14:paraId="6BEF08D7" w14:textId="77777777" w:rsidTr="00CA52C2">
        <w:trPr>
          <w:trHeight w:val="244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8A70F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Аннуляция аккредитива до истечения срока действия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DBD2C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50% БРВ + комиссия </w:t>
            </w: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инобанка</w:t>
            </w:r>
            <w:proofErr w:type="spellEnd"/>
          </w:p>
        </w:tc>
      </w:tr>
      <w:tr w:rsidR="00C42611" w:rsidRPr="007512C8" w14:paraId="273128CD" w14:textId="77777777" w:rsidTr="00CA52C2">
        <w:trPr>
          <w:trHeight w:val="547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3015D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Дополнительные запросы (по поручению клиента/банка-корреспондента)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81DEE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25% БРВ за каждое сообщение + комиссия </w:t>
            </w: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инобанка</w:t>
            </w:r>
            <w:proofErr w:type="spellEnd"/>
          </w:p>
        </w:tc>
      </w:tr>
      <w:tr w:rsidR="00C42611" w:rsidRPr="007512C8" w14:paraId="3964A085" w14:textId="77777777" w:rsidTr="00CA52C2">
        <w:trPr>
          <w:trHeight w:val="426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7052F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Рассмотрения документа, содержащего расхождения с условиями </w:t>
            </w: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аккредива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EA534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50% БРВ за каждый документ (комиссия относится за счет бенефициара)</w:t>
            </w:r>
          </w:p>
        </w:tc>
      </w:tr>
      <w:tr w:rsidR="00C42611" w:rsidRPr="007512C8" w14:paraId="122C5D74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EE5FB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Комиссия за менеджмент по аккредитивам с опцией пост-финансирования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9BBF5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7512C8" w14:paraId="0A20ADC1" w14:textId="77777777" w:rsidTr="00CA52C2">
        <w:trPr>
          <w:trHeight w:val="4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9EE80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Комиссионное вознаграждение (процентная ставка) за обслуживание аккредитива с опцией пост-финансирования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F89A7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договоренности</w:t>
            </w:r>
          </w:p>
        </w:tc>
      </w:tr>
      <w:tr w:rsidR="00C42611" w:rsidRPr="007512C8" w14:paraId="770E7D71" w14:textId="77777777" w:rsidTr="00CA52C2">
        <w:trPr>
          <w:trHeight w:val="4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66FAD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Комиссионное вознаграждение (процентная ставка) за пост- финансирование по аккредитиву с опцией пост-финансирования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6F9EB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договоренности</w:t>
            </w:r>
          </w:p>
        </w:tc>
      </w:tr>
      <w:tr w:rsidR="00C42611" w:rsidRPr="007512C8" w14:paraId="26F442CE" w14:textId="77777777" w:rsidTr="00CA52C2">
        <w:trPr>
          <w:trHeight w:val="4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F466D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Комиссия за любое внесение изменений в условия аккредитива с опцией пост-финансирования (за исключением комиссии </w:t>
            </w: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инобанка</w:t>
            </w:r>
            <w:proofErr w:type="spellEnd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D6624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0,5% от суммы аккредитива</w:t>
            </w:r>
          </w:p>
        </w:tc>
      </w:tr>
      <w:tr w:rsidR="00C42611" w:rsidRPr="007512C8" w14:paraId="5FEE0540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3AD82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Экспортные аккредитивы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41172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7512C8" w14:paraId="1CF5629F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C42FD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Зачисление экспортной выручки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2BC7B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7512C8" w14:paraId="60EB2B2C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5407C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Прием документов для предварительного согласования по аккредитиву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79CE7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50% БРВ</w:t>
            </w:r>
          </w:p>
        </w:tc>
      </w:tr>
      <w:tr w:rsidR="00C42611" w:rsidRPr="007512C8" w14:paraId="22AA563F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42E7F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Авизование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88D1D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 БРВ</w:t>
            </w:r>
          </w:p>
        </w:tc>
      </w:tr>
      <w:tr w:rsidR="00C42611" w:rsidRPr="007512C8" w14:paraId="0573FB60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B7803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Подтверждение аккредитива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81615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7512C8" w14:paraId="3D062944" w14:textId="77777777" w:rsidTr="00CA52C2">
        <w:trPr>
          <w:trHeight w:val="5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F39E3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покрытием в АО "ANOR BANK"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C9328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0,15% от суммы (за квартал или его часть) </w:t>
            </w: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min</w:t>
            </w:r>
            <w:proofErr w:type="spellEnd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30% БРВ сум и </w:t>
            </w: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max</w:t>
            </w:r>
            <w:proofErr w:type="spellEnd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25 БРВ.</w:t>
            </w:r>
          </w:p>
        </w:tc>
      </w:tr>
      <w:tr w:rsidR="00C42611" w:rsidRPr="007512C8" w14:paraId="4B2B44A4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9F756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 покрытия в АО "ANOR BANK"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26BB7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договорённости</w:t>
            </w:r>
          </w:p>
        </w:tc>
      </w:tr>
      <w:tr w:rsidR="00C42611" w:rsidRPr="007512C8" w14:paraId="6EA464D9" w14:textId="77777777" w:rsidTr="00CA52C2">
        <w:trPr>
          <w:trHeight w:val="532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5167A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Прием, проверка и отсылка документов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C2A6D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0,2% от </w:t>
            </w:r>
            <w:proofErr w:type="gram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суммы  +</w:t>
            </w:r>
            <w:proofErr w:type="gramEnd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SWIFT сообщения + Возмещение почтово-курьерских расходов</w:t>
            </w:r>
          </w:p>
        </w:tc>
      </w:tr>
      <w:tr w:rsidR="00C42611" w:rsidRPr="007512C8" w14:paraId="0D441078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DBD16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Негоциация/факторинг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BD055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договорённости</w:t>
            </w:r>
          </w:p>
        </w:tc>
      </w:tr>
      <w:tr w:rsidR="00C42611" w:rsidRPr="007512C8" w14:paraId="0CE0B0FA" w14:textId="77777777" w:rsidTr="00CA52C2">
        <w:trPr>
          <w:trHeight w:val="388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878EE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Авизование</w:t>
            </w:r>
            <w:proofErr w:type="spellEnd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изменений условий аккредитива или его аннуляция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3F1D1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БРВ за изменение + за SWIFT сообщения + комиссия </w:t>
            </w: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инобанка</w:t>
            </w:r>
            <w:proofErr w:type="spellEnd"/>
          </w:p>
        </w:tc>
      </w:tr>
      <w:tr w:rsidR="00C42611" w:rsidRPr="007512C8" w14:paraId="49756257" w14:textId="77777777" w:rsidTr="00CA52C2">
        <w:trPr>
          <w:trHeight w:val="4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21654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Изменение по условиям аккредитива в части пролонгации или увеличение суммы аккредитива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F4E23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7512C8" w14:paraId="314A4353" w14:textId="77777777" w:rsidTr="00CA52C2">
        <w:trPr>
          <w:trHeight w:val="698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A8457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 подтвержденного и покрытого в АО "ANOR BANK"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3C430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0,15% от суммы увеличения </w:t>
            </w: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min</w:t>
            </w:r>
            <w:proofErr w:type="spellEnd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 БРВ и </w:t>
            </w: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max</w:t>
            </w:r>
            <w:proofErr w:type="spellEnd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10 БРВ за квартал или его часть+ комиссия </w:t>
            </w: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инобанка</w:t>
            </w:r>
            <w:proofErr w:type="spellEnd"/>
          </w:p>
        </w:tc>
      </w:tr>
      <w:tr w:rsidR="00C42611" w:rsidRPr="007512C8" w14:paraId="7BADDAEF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5917C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 подтвержденного и без покрытия в АО "ANOR BANK"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AFCB7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договоренности</w:t>
            </w:r>
          </w:p>
        </w:tc>
      </w:tr>
      <w:tr w:rsidR="00C42611" w:rsidRPr="007512C8" w14:paraId="39C34E64" w14:textId="77777777" w:rsidTr="00CA52C2">
        <w:trPr>
          <w:trHeight w:val="386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4F696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Дополнительные запросы (по поручению клиента/банка-корреспондента)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4CAC2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25% БРВ за каждое сообщение + комиссия </w:t>
            </w: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инобанка</w:t>
            </w:r>
            <w:proofErr w:type="spellEnd"/>
          </w:p>
        </w:tc>
      </w:tr>
      <w:tr w:rsidR="00C42611" w:rsidRPr="007512C8" w14:paraId="683C5B62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32AF9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Гарантийные операции по </w:t>
            </w:r>
            <w:proofErr w:type="spellStart"/>
            <w:r w:rsidRPr="007512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внешторговым</w:t>
            </w:r>
            <w:proofErr w:type="spellEnd"/>
            <w:r w:rsidRPr="007512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контрактам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4415D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7512C8" w14:paraId="36B13E63" w14:textId="77777777" w:rsidTr="00CA52C2">
        <w:trPr>
          <w:trHeight w:val="25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AAD31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Комиссия за выдачу и обслуживание гарантии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334E6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6% годовых от суммы гарантии</w:t>
            </w:r>
          </w:p>
        </w:tc>
      </w:tr>
      <w:tr w:rsidR="00C42611" w:rsidRPr="007512C8" w14:paraId="235EC6E8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325D8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Изменение условий выпущенной гарантии или аннуляция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FAD0F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договорённости</w:t>
            </w:r>
          </w:p>
        </w:tc>
      </w:tr>
      <w:tr w:rsidR="00C42611" w:rsidRPr="007512C8" w14:paraId="69B661A4" w14:textId="77777777" w:rsidTr="00CA52C2">
        <w:trPr>
          <w:trHeight w:val="376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17D70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Авизование</w:t>
            </w:r>
            <w:proofErr w:type="spellEnd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/подтверждение условий гарантии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5EC49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БРВ за изменение + за SWIFT сообщения + комиссия </w:t>
            </w: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инобанка</w:t>
            </w:r>
            <w:proofErr w:type="spellEnd"/>
          </w:p>
        </w:tc>
      </w:tr>
      <w:tr w:rsidR="00C42611" w:rsidRPr="007512C8" w14:paraId="40EAB057" w14:textId="77777777" w:rsidTr="00CA52C2">
        <w:trPr>
          <w:trHeight w:val="566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CC878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Авизование</w:t>
            </w:r>
            <w:proofErr w:type="spellEnd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/подтверждение изменения условий гарантии или аннуляции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35FB1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50% БРВ за каждый документ (комиссия относится за счет бенефициара)</w:t>
            </w:r>
          </w:p>
        </w:tc>
      </w:tr>
      <w:tr w:rsidR="00C42611" w:rsidRPr="007512C8" w14:paraId="46C761D4" w14:textId="77777777" w:rsidTr="00CA52C2">
        <w:trPr>
          <w:trHeight w:val="30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BC570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Платеж по гарантии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20645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7512C8" w14:paraId="140F8E0B" w14:textId="77777777" w:rsidTr="00CA52C2">
        <w:trPr>
          <w:trHeight w:val="66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0D6E8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Оформление и проверка, отправка документов для получения платежа по гарантии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17AC4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25% БРВ за документ, требуемый условиями гарантии + за SWIFT сообщения + расходы курьерской почты</w:t>
            </w:r>
          </w:p>
        </w:tc>
      </w:tr>
      <w:tr w:rsidR="00C42611" w:rsidRPr="007512C8" w14:paraId="011912EE" w14:textId="77777777" w:rsidTr="00CA52C2">
        <w:trPr>
          <w:trHeight w:val="277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8F17F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Проверка документов, подлинности ключей/подписей по гарантиям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56323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50% БРВ + комиссия </w:t>
            </w: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инобанка</w:t>
            </w:r>
            <w:proofErr w:type="spellEnd"/>
          </w:p>
        </w:tc>
      </w:tr>
      <w:tr w:rsidR="00C42611" w:rsidRPr="007512C8" w14:paraId="7E459DF5" w14:textId="77777777" w:rsidTr="00CA52C2">
        <w:trPr>
          <w:trHeight w:val="21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7E670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Отправка платежей по системе SWIFT по гарантиям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03672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25% БРВ за каждое сообщение + комиссия </w:t>
            </w:r>
            <w:proofErr w:type="spellStart"/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инобанка</w:t>
            </w:r>
            <w:proofErr w:type="spellEnd"/>
          </w:p>
        </w:tc>
      </w:tr>
      <w:tr w:rsidR="00C42611" w:rsidRPr="007512C8" w14:paraId="588056BD" w14:textId="77777777" w:rsidTr="00CA52C2">
        <w:trPr>
          <w:trHeight w:val="30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9CB98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Операции с производными финансовыми инструментами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46F59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7512C8" w14:paraId="00A86339" w14:textId="77777777" w:rsidTr="00CA52C2">
        <w:trPr>
          <w:trHeight w:val="53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C6D59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Пролонгация ранее заключенных контрактов СВОП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BBD41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Комиссия устанавливается согласно решения Финансового Комитета Банка</w:t>
            </w:r>
          </w:p>
        </w:tc>
      </w:tr>
      <w:tr w:rsidR="00C42611" w:rsidRPr="007512C8" w14:paraId="4404F14E" w14:textId="77777777" w:rsidTr="00CA52C2">
        <w:trPr>
          <w:trHeight w:val="30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337E1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Кредитные операции (в том числе лизинг, гарантии)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39917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7512C8" w14:paraId="33820D2C" w14:textId="77777777" w:rsidTr="00CA52C2">
        <w:trPr>
          <w:trHeight w:val="30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A1109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Открытие кредитного счета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C359F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7512C8" w14:paraId="6AF3713A" w14:textId="77777777" w:rsidTr="00CA52C2">
        <w:trPr>
          <w:trHeight w:val="30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026EE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кредитного счета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2390C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7512C8" w14:paraId="532440F8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B9F41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Разовая комиссия за рассмотрение кредитных документов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94AB8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7512C8" w14:paraId="060B27EA" w14:textId="77777777" w:rsidTr="00CA52C2">
        <w:trPr>
          <w:trHeight w:val="1023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0DD58EA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Подготовка и рассмотрение документов для внесения изменения в условие кредитных договорах, соглашения кредитных линии, РКЛ в части обеспечения по инициативе заемщика (за исключением частичного освобождения обеспечения на соразмерную часть погашения задолженности по всем видам кредитам)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8D549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размере не менее 0,5% от фактического остатка основного долга по кредиту на дату принятия решения о внесении данных изменений уполномоченным органом банка, но не более 5 БРВ, действующих на дату принятия данного решения</w:t>
            </w:r>
          </w:p>
        </w:tc>
      </w:tr>
      <w:tr w:rsidR="00C42611" w:rsidRPr="007512C8" w14:paraId="23628B26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7000A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Оформление залогового обеспечения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97D24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7512C8" w14:paraId="1282CD55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0E5B5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мониторинговых операций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90D5E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7512C8" w14:paraId="2ADB22E3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BE4DC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Полное или частичное выведение обеспечение </w:t>
            </w:r>
            <w:proofErr w:type="gramStart"/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 под</w:t>
            </w:r>
            <w:proofErr w:type="gramEnd"/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залога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7A17D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7512C8" w14:paraId="39A423DD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61636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случае продажи остатка по кредитам другому банку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EF4DA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7512C8" w14:paraId="114A72CA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0B8DD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 полученной информации из кредитного бюро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0DF7C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7512C8" w14:paraId="7F478F8A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26195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Внесение записей в залоговый реестр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685CA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7512C8" w14:paraId="1E1E334F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A9664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 неиспользованную часть открытой кредитной линии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884DE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7512C8" w14:paraId="28CD78DB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31E71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Ежемесячная абонентская плата по кредиту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38622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7512C8" w14:paraId="583A2A1B" w14:textId="77777777" w:rsidTr="00CA52C2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22D5E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Комиссия за менеджмент по предоставлению гарантий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357C1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7512C8" w14:paraId="1968E43E" w14:textId="77777777" w:rsidTr="00CA52C2">
        <w:trPr>
          <w:trHeight w:val="4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E20FB" w14:textId="77777777" w:rsidR="00C42611" w:rsidRPr="007512C8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Подготовка и рассмотрение документов для внесения изменений в условие гарантии по инициативе заемщика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41F7C" w14:textId="77777777" w:rsidR="00C42611" w:rsidRPr="007512C8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2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0,5% от суммы гарантии</w:t>
            </w:r>
          </w:p>
        </w:tc>
      </w:tr>
    </w:tbl>
    <w:p w14:paraId="690A1DAA" w14:textId="78E3FF2E" w:rsidR="00C42611" w:rsidRDefault="00C42611"/>
    <w:p w14:paraId="5DC18630" w14:textId="6445D0A7" w:rsidR="00C42611" w:rsidRDefault="00C42611"/>
    <w:p w14:paraId="6562821D" w14:textId="0F267E83" w:rsidR="00C42611" w:rsidRDefault="00C42611"/>
    <w:p w14:paraId="52D01140" w14:textId="13329DCB" w:rsidR="00C42611" w:rsidRDefault="00C42611"/>
    <w:p w14:paraId="17DC2A8C" w14:textId="7459005E" w:rsidR="00C42611" w:rsidRDefault="00C42611"/>
    <w:p w14:paraId="1570093E" w14:textId="061F4301" w:rsidR="00C42611" w:rsidRDefault="00C42611"/>
    <w:p w14:paraId="785A28AB" w14:textId="35D727E0" w:rsidR="00C42611" w:rsidRDefault="00C42611"/>
    <w:p w14:paraId="1A218AAD" w14:textId="13D1E192" w:rsidR="00C42611" w:rsidRDefault="00C42611"/>
    <w:p w14:paraId="75C765E4" w14:textId="7D9CE372" w:rsidR="00C42611" w:rsidRDefault="00C42611"/>
    <w:p w14:paraId="06CE83EE" w14:textId="3BA7EA26" w:rsidR="00C42611" w:rsidRDefault="00C42611"/>
    <w:p w14:paraId="33CE7F7C" w14:textId="13FD7D0F" w:rsidR="00C42611" w:rsidRDefault="00C42611"/>
    <w:p w14:paraId="7EB36716" w14:textId="4386B180" w:rsidR="00C42611" w:rsidRDefault="00C42611"/>
    <w:p w14:paraId="215454BE" w14:textId="3B43BD50" w:rsidR="00C42611" w:rsidRDefault="00C42611"/>
    <w:p w14:paraId="30C27A0F" w14:textId="2FD15CAE" w:rsidR="00C42611" w:rsidRDefault="00C42611"/>
    <w:p w14:paraId="0DDD40C7" w14:textId="7C0AC34B" w:rsidR="00C42611" w:rsidRDefault="00C42611"/>
    <w:p w14:paraId="43F30C82" w14:textId="5E339F3B" w:rsidR="00C42611" w:rsidRDefault="00C42611"/>
    <w:p w14:paraId="7D7089A0" w14:textId="615CAE3E" w:rsidR="00C42611" w:rsidRDefault="00C42611"/>
    <w:p w14:paraId="3B9568C0" w14:textId="6DE05AA0" w:rsidR="00C42611" w:rsidRDefault="00C42611"/>
    <w:p w14:paraId="530193E6" w14:textId="7E93CE6B" w:rsidR="00C42611" w:rsidRDefault="00C42611"/>
    <w:p w14:paraId="0762E658" w14:textId="782B8107" w:rsidR="00C42611" w:rsidRDefault="00C42611"/>
    <w:p w14:paraId="3801D930" w14:textId="39F5D2CA" w:rsidR="00C42611" w:rsidRDefault="00C42611"/>
    <w:p w14:paraId="26A46CBF" w14:textId="0CEC9B4E" w:rsidR="00C42611" w:rsidRDefault="00C42611"/>
    <w:p w14:paraId="72940DEC" w14:textId="77777777" w:rsidR="00C42611" w:rsidRPr="00FF03FC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Комиссионное вознаграждение АО «</w:t>
      </w:r>
      <w:r>
        <w:rPr>
          <w:rFonts w:ascii="Times New Roman" w:hAnsi="Times New Roman" w:cs="Times New Roman"/>
          <w:b/>
          <w:bCs/>
          <w:lang w:val="en-US"/>
        </w:rPr>
        <w:t>ANOR</w:t>
      </w:r>
      <w:r w:rsidRPr="00FF03FC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lang w:val="en-US"/>
        </w:rPr>
        <w:t>BANK</w:t>
      </w:r>
      <w:r>
        <w:rPr>
          <w:rFonts w:ascii="Times New Roman" w:hAnsi="Times New Roman" w:cs="Times New Roman"/>
          <w:b/>
          <w:bCs/>
        </w:rPr>
        <w:t>»</w:t>
      </w:r>
    </w:p>
    <w:p w14:paraId="34E70D46" w14:textId="77777777" w:rsidR="00C42611" w:rsidRPr="00771BE4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C2A66">
        <w:rPr>
          <w:rFonts w:ascii="Times New Roman" w:hAnsi="Times New Roman" w:cs="Times New Roman"/>
        </w:rPr>
        <w:t xml:space="preserve">за предоставляемые услуги </w:t>
      </w:r>
      <w:r>
        <w:rPr>
          <w:rFonts w:ascii="Times New Roman" w:hAnsi="Times New Roman" w:cs="Times New Roman"/>
        </w:rPr>
        <w:t>индивидуальным предпринимателям</w:t>
      </w:r>
    </w:p>
    <w:p w14:paraId="1EF4F7B2" w14:textId="690E532E" w:rsidR="00C42611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71BE4">
        <w:rPr>
          <w:rFonts w:ascii="Times New Roman" w:hAnsi="Times New Roman" w:cs="Times New Roman"/>
          <w:b/>
          <w:sz w:val="20"/>
          <w:szCs w:val="20"/>
          <w:u w:val="single"/>
        </w:rPr>
        <w:t xml:space="preserve">(вступает в силу с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16</w:t>
      </w:r>
      <w:r w:rsidRPr="00771BE4">
        <w:rPr>
          <w:rFonts w:ascii="Times New Roman" w:hAnsi="Times New Roman" w:cs="Times New Roman"/>
          <w:b/>
          <w:sz w:val="20"/>
          <w:szCs w:val="20"/>
          <w:u w:val="single"/>
        </w:rPr>
        <w:t>.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09</w:t>
      </w:r>
      <w:r w:rsidRPr="00771BE4">
        <w:rPr>
          <w:rFonts w:ascii="Times New Roman" w:hAnsi="Times New Roman" w:cs="Times New Roman"/>
          <w:b/>
          <w:sz w:val="20"/>
          <w:szCs w:val="20"/>
          <w:u w:val="single"/>
        </w:rPr>
        <w:t>.2020 года)</w:t>
      </w:r>
    </w:p>
    <w:p w14:paraId="659A0491" w14:textId="77777777" w:rsidR="00C42611" w:rsidRDefault="00C42611" w:rsidP="00C42611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060" w:type="dxa"/>
        <w:tblInd w:w="-567" w:type="dxa"/>
        <w:tblLook w:val="04A0" w:firstRow="1" w:lastRow="0" w:firstColumn="1" w:lastColumn="0" w:noHBand="0" w:noVBand="1"/>
      </w:tblPr>
      <w:tblGrid>
        <w:gridCol w:w="5812"/>
        <w:gridCol w:w="2268"/>
        <w:gridCol w:w="1980"/>
      </w:tblGrid>
      <w:tr w:rsidR="00C42611" w:rsidRPr="00C86861" w14:paraId="438497EA" w14:textId="77777777" w:rsidTr="00CA52C2">
        <w:trPr>
          <w:trHeight w:val="213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36CF2328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F33CFC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Счета</w:t>
            </w:r>
          </w:p>
        </w:tc>
      </w:tr>
      <w:tr w:rsidR="00C42611" w:rsidRPr="00C86861" w14:paraId="0C3C7C53" w14:textId="77777777" w:rsidTr="00CA52C2">
        <w:trPr>
          <w:trHeight w:val="24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4B271" w14:textId="77777777" w:rsidR="00C42611" w:rsidRPr="00C8686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Открытие счета в национальной валюте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E6900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EF792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C42611" w:rsidRPr="00C86861" w14:paraId="6FC66C45" w14:textId="77777777" w:rsidTr="00CA52C2">
        <w:trPr>
          <w:trHeight w:val="13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A3F4B" w14:textId="77777777" w:rsidR="00C42611" w:rsidRPr="00C8686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Открытие и ведение счета в иностранной валюте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ACA21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9426F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C42611" w:rsidRPr="00C86861" w14:paraId="76C3740F" w14:textId="77777777" w:rsidTr="00CA52C2">
        <w:trPr>
          <w:trHeight w:val="8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48C01" w14:textId="77777777" w:rsidR="00C42611" w:rsidRPr="009A067D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9A067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Обслуживание счета в национальной валюте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BBC6F" w14:textId="77777777" w:rsidR="00C42611" w:rsidRPr="00C8686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8BF66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C86861" w14:paraId="3E6B87D6" w14:textId="77777777" w:rsidTr="00CA52C2">
        <w:trPr>
          <w:trHeight w:val="393"/>
        </w:trPr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852A5" w14:textId="77777777" w:rsidR="00C42611" w:rsidRPr="009A067D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9A067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Процент на остаток</w:t>
            </w:r>
            <w:r w:rsidRPr="009A067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br/>
            </w:r>
            <w:r w:rsidRPr="009A067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(при активизации данного сервиса)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74CB2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630D0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не предусмотрено</w:t>
            </w:r>
          </w:p>
        </w:tc>
      </w:tr>
      <w:tr w:rsidR="00C42611" w:rsidRPr="00C86861" w14:paraId="406666B8" w14:textId="77777777" w:rsidTr="00CA52C2">
        <w:trPr>
          <w:trHeight w:val="31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3E46E25A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F33CFC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Платежи</w:t>
            </w:r>
          </w:p>
        </w:tc>
      </w:tr>
      <w:tr w:rsidR="00C42611" w:rsidRPr="00C86861" w14:paraId="348F1835" w14:textId="77777777" w:rsidTr="00CA52C2">
        <w:trPr>
          <w:trHeight w:val="1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F7A62" w14:textId="77777777" w:rsidR="00C42611" w:rsidRPr="00C8686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в национальной валюте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6DDC4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66BB7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C86861" w14:paraId="1C884AD0" w14:textId="77777777" w:rsidTr="00CA52C2">
        <w:trPr>
          <w:trHeight w:val="1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08317" w14:textId="77777777" w:rsidR="00C42611" w:rsidRPr="00C8686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Обязательные платежи (налог/бюджет)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20164" w14:textId="77777777" w:rsidR="00C42611" w:rsidRPr="00C8686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C32DF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C42611" w:rsidRPr="00C86861" w14:paraId="145BDC31" w14:textId="77777777" w:rsidTr="00CA52C2">
        <w:trPr>
          <w:trHeight w:val="300"/>
        </w:trPr>
        <w:tc>
          <w:tcPr>
            <w:tcW w:w="5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D113" w14:textId="77777777" w:rsidR="00C42611" w:rsidRPr="00C8686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все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остальные</w:t>
            </w: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платежи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392A1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внутри банка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D0453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C42611" w:rsidRPr="00C86861" w14:paraId="269EA6C6" w14:textId="77777777" w:rsidTr="00CA52C2">
        <w:trPr>
          <w:trHeight w:val="272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AF6D4" w14:textId="77777777" w:rsidR="00C42611" w:rsidRPr="00C8686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F13D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в другие банки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2A347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C86861" w14:paraId="4D9751B1" w14:textId="77777777" w:rsidTr="00CA52C2">
        <w:trPr>
          <w:trHeight w:val="233"/>
        </w:trPr>
        <w:tc>
          <w:tcPr>
            <w:tcW w:w="5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0B473" w14:textId="77777777" w:rsidR="00C42611" w:rsidRPr="00C8686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карточки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744D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корпоративные карточки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55D41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C86861" w14:paraId="6F72FDB5" w14:textId="77777777" w:rsidTr="00CA52C2">
        <w:trPr>
          <w:trHeight w:val="83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5CD4A" w14:textId="77777777" w:rsidR="00C42611" w:rsidRPr="00C8686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16F7D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выплату з/платы и приравненных к нему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F05ED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C86861" w14:paraId="36BDE119" w14:textId="77777777" w:rsidTr="00CA52C2">
        <w:trPr>
          <w:trHeight w:val="273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BF3D4" w14:textId="77777777" w:rsidR="00C42611" w:rsidRPr="00C8686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5D539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карточку ФЛ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1B0F0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C86861" w14:paraId="0E7D18A0" w14:textId="77777777" w:rsidTr="00CA52C2">
        <w:trPr>
          <w:trHeight w:val="6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143F1" w14:textId="77777777" w:rsidR="00C42611" w:rsidRPr="00C8686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в иностранной валюте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82F71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0F96A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C86861" w14:paraId="77B1A775" w14:textId="77777777" w:rsidTr="00CA52C2">
        <w:trPr>
          <w:trHeight w:val="166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65FAE" w14:textId="77777777" w:rsidR="00C42611" w:rsidRPr="00C8686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За пределы </w:t>
            </w:r>
            <w:proofErr w:type="spellStart"/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180D6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85781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300 000</w:t>
            </w:r>
          </w:p>
        </w:tc>
      </w:tr>
      <w:tr w:rsidR="00C42611" w:rsidRPr="00C86861" w14:paraId="37EEC73F" w14:textId="77777777" w:rsidTr="00CA52C2">
        <w:trPr>
          <w:trHeight w:val="31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75722B29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F33CFC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Операции с банковскими картами</w:t>
            </w:r>
          </w:p>
        </w:tc>
      </w:tr>
      <w:tr w:rsidR="00C42611" w:rsidRPr="00C86861" w14:paraId="5C781BCF" w14:textId="77777777" w:rsidTr="00CA52C2">
        <w:trPr>
          <w:trHeight w:val="2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5E7F65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Карты </w:t>
            </w:r>
            <w:proofErr w:type="spellStart"/>
            <w:r w:rsidRPr="00C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UzCard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4A38C7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712A7F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C86861" w14:paraId="0EA79095" w14:textId="77777777" w:rsidTr="00CA52C2">
        <w:trPr>
          <w:trHeight w:val="300"/>
        </w:trPr>
        <w:tc>
          <w:tcPr>
            <w:tcW w:w="58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AD98" w14:textId="77777777" w:rsidR="00C42611" w:rsidRPr="00C8686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Выпуск основной / дополнительной карты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4814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11961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20 000</w:t>
            </w:r>
          </w:p>
        </w:tc>
      </w:tr>
      <w:tr w:rsidR="00C42611" w:rsidRPr="00C86861" w14:paraId="62E91D17" w14:textId="77777777" w:rsidTr="00CA52C2">
        <w:trPr>
          <w:trHeight w:val="300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25ECC" w14:textId="77777777" w:rsidR="00C42611" w:rsidRPr="00C8686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9A90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зарплатная карта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57A13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C86861" w14:paraId="526B0ABD" w14:textId="77777777" w:rsidTr="00CA52C2">
        <w:trPr>
          <w:trHeight w:val="420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0DF4AB" w14:textId="77777777" w:rsidR="00C42611" w:rsidRPr="00C8686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FFA85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валютная корпоративная карта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A9536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30% БРВ</w:t>
            </w:r>
          </w:p>
        </w:tc>
      </w:tr>
      <w:tr w:rsidR="00C42611" w:rsidRPr="00C86861" w14:paraId="549A8BF4" w14:textId="77777777" w:rsidTr="00CA52C2">
        <w:trPr>
          <w:trHeight w:val="300"/>
        </w:trPr>
        <w:tc>
          <w:tcPr>
            <w:tcW w:w="58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7D17E" w14:textId="77777777" w:rsidR="00C42611" w:rsidRPr="00C8686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Перевыпуск (по инициативе клиента) основной / дополнительной карты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D100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ABB26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20 000</w:t>
            </w:r>
          </w:p>
        </w:tc>
      </w:tr>
      <w:tr w:rsidR="00C42611" w:rsidRPr="00C86861" w14:paraId="7AA5C90C" w14:textId="77777777" w:rsidTr="00CA52C2">
        <w:trPr>
          <w:trHeight w:val="300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F7DFE3" w14:textId="77777777" w:rsidR="00C42611" w:rsidRPr="00C8686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F5EA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зарплатная карта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ABB71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C86861" w14:paraId="19433D3B" w14:textId="77777777" w:rsidTr="00CA52C2">
        <w:trPr>
          <w:trHeight w:val="420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1EB9E2" w14:textId="77777777" w:rsidR="00C42611" w:rsidRPr="00C8686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FBED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валютная корпоративная карта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6915B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30% БРВ</w:t>
            </w:r>
          </w:p>
        </w:tc>
      </w:tr>
      <w:tr w:rsidR="00C42611" w:rsidRPr="00C86861" w14:paraId="33DE1AAC" w14:textId="77777777" w:rsidTr="00CA52C2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0CCDC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Карты H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umo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250FF841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B39167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C86861" w14:paraId="7884161D" w14:textId="77777777" w:rsidTr="00CA52C2">
        <w:trPr>
          <w:trHeight w:val="194"/>
        </w:trPr>
        <w:tc>
          <w:tcPr>
            <w:tcW w:w="58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14DE" w14:textId="77777777" w:rsidR="00C42611" w:rsidRPr="00C8686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Выпуск основной / дополнительной карты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7876D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4754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20 000</w:t>
            </w:r>
          </w:p>
        </w:tc>
      </w:tr>
      <w:tr w:rsidR="00C42611" w:rsidRPr="00C86861" w14:paraId="69118C5C" w14:textId="77777777" w:rsidTr="00CA52C2">
        <w:trPr>
          <w:trHeight w:val="269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514400" w14:textId="77777777" w:rsidR="00C42611" w:rsidRPr="00C8686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AC2BE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зарплатная карта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A78C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C86861" w14:paraId="6A0CC231" w14:textId="77777777" w:rsidTr="00CA52C2">
        <w:trPr>
          <w:trHeight w:val="272"/>
        </w:trPr>
        <w:tc>
          <w:tcPr>
            <w:tcW w:w="581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291D7" w14:textId="77777777" w:rsidR="00C42611" w:rsidRPr="00C8686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Перевыпуск (по инициативе клиента) основной / дополнительной карты по системе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1DEF0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2845D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20 000</w:t>
            </w:r>
          </w:p>
        </w:tc>
      </w:tr>
      <w:tr w:rsidR="00C42611" w:rsidRPr="00C86861" w14:paraId="6D59CFD4" w14:textId="77777777" w:rsidTr="00CA52C2">
        <w:trPr>
          <w:trHeight w:val="125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82CCE9" w14:textId="77777777" w:rsidR="00C42611" w:rsidRPr="00C8686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CAD4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зарплатная карта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0C17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C86861" w14:paraId="6916319B" w14:textId="77777777" w:rsidTr="00CA52C2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990033"/>
            <w:vAlign w:val="center"/>
            <w:hideMark/>
          </w:tcPr>
          <w:p w14:paraId="2986F36D" w14:textId="77777777" w:rsidR="00C42611" w:rsidRPr="003F37A5" w:rsidRDefault="00C42611" w:rsidP="00CA5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F37A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Торговый эквайринг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90033"/>
            <w:vAlign w:val="center"/>
            <w:hideMark/>
          </w:tcPr>
          <w:p w14:paraId="3935565E" w14:textId="77777777" w:rsidR="00C42611" w:rsidRPr="00C86861" w:rsidRDefault="00C42611" w:rsidP="00CA5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4E3F2FB6" w14:textId="77777777" w:rsidR="00C42611" w:rsidRPr="00C86861" w:rsidRDefault="00C42611" w:rsidP="00CA5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C86861" w14:paraId="33C55714" w14:textId="77777777" w:rsidTr="00CA52C2">
        <w:trPr>
          <w:trHeight w:val="14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9F502" w14:textId="77777777" w:rsidR="00C42611" w:rsidRPr="00C8686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 национ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C868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льной валюте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FE34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CFEBB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C86861" w14:paraId="6EF0B058" w14:textId="77777777" w:rsidTr="00CA52C2">
        <w:trPr>
          <w:trHeight w:val="300"/>
        </w:trPr>
        <w:tc>
          <w:tcPr>
            <w:tcW w:w="58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A5995" w14:textId="77777777" w:rsidR="00C42611" w:rsidRPr="00C8686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ежемесячная комиссия за обслуживание терминалов по приему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B6F44" w14:textId="77777777" w:rsidR="00C42611" w:rsidRPr="003E416B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POS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837C8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20 000</w:t>
            </w:r>
          </w:p>
        </w:tc>
      </w:tr>
      <w:tr w:rsidR="00C42611" w:rsidRPr="00C86861" w14:paraId="48D953BC" w14:textId="77777777" w:rsidTr="00CA52C2">
        <w:trPr>
          <w:trHeight w:val="221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AA251E" w14:textId="77777777" w:rsidR="00C42611" w:rsidRPr="00C8686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C131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E-POS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7813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C86861" w14:paraId="2C3E0A4C" w14:textId="77777777" w:rsidTr="00CA52C2">
        <w:trPr>
          <w:trHeight w:val="142"/>
        </w:trPr>
        <w:tc>
          <w:tcPr>
            <w:tcW w:w="58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E1D40" w14:textId="77777777" w:rsidR="00C42611" w:rsidRPr="00C8686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обработка транзакций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504CE" w14:textId="77777777" w:rsidR="00C42611" w:rsidRPr="003E416B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POS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6238A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C86861" w14:paraId="69A388DC" w14:textId="77777777" w:rsidTr="00CA52C2">
        <w:trPr>
          <w:trHeight w:val="75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1DE30B" w14:textId="77777777" w:rsidR="00C42611" w:rsidRPr="00C8686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15BF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E-POS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Humo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FC07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0.5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 от суммы платежа</w:t>
            </w:r>
          </w:p>
        </w:tc>
      </w:tr>
      <w:tr w:rsidR="00C42611" w:rsidRPr="00C86861" w14:paraId="13868168" w14:textId="77777777" w:rsidTr="00CA52C2">
        <w:trPr>
          <w:trHeight w:val="304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C6447A" w14:textId="77777777" w:rsidR="00C42611" w:rsidRPr="00C8686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CD04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E-POS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UzCard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F0458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1.25%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C86861" w14:paraId="0AF40228" w14:textId="77777777" w:rsidTr="00CA52C2">
        <w:trPr>
          <w:trHeight w:val="21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2A1F39AA" w14:textId="77777777" w:rsidR="00C42611" w:rsidRPr="003F37A5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3F37A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Прочие услуги</w:t>
            </w:r>
          </w:p>
        </w:tc>
      </w:tr>
      <w:tr w:rsidR="00C42611" w:rsidRPr="00C86861" w14:paraId="3E9C8906" w14:textId="77777777" w:rsidTr="00CA52C2">
        <w:trPr>
          <w:trHeight w:val="246"/>
        </w:trPr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37260" w14:textId="77777777" w:rsidR="00C42611" w:rsidRPr="00C8686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Выдача справок и информации на запросы клиента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AF67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электронные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0FD26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50 000</w:t>
            </w:r>
          </w:p>
        </w:tc>
      </w:tr>
      <w:tr w:rsidR="00C42611" w:rsidRPr="00C86861" w14:paraId="1B02C0C6" w14:textId="77777777" w:rsidTr="00CA52C2">
        <w:trPr>
          <w:trHeight w:val="77"/>
        </w:trPr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18C71" w14:textId="77777777" w:rsidR="00C42611" w:rsidRPr="00C8686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75AF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остальные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0A1FA" w14:textId="77777777" w:rsidR="00C42611" w:rsidRPr="00C8686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68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</w:t>
            </w:r>
          </w:p>
        </w:tc>
      </w:tr>
    </w:tbl>
    <w:p w14:paraId="53AA344F" w14:textId="77777777" w:rsidR="00C42611" w:rsidRDefault="00C42611" w:rsidP="00C42611">
      <w:pPr>
        <w:spacing w:after="0" w:line="240" w:lineRule="auto"/>
        <w:ind w:left="-567" w:firstLine="425"/>
        <w:rPr>
          <w:rFonts w:ascii="Times New Roman" w:hAnsi="Times New Roman" w:cs="Times New Roman"/>
          <w:b/>
          <w:bCs/>
          <w:sz w:val="18"/>
          <w:szCs w:val="18"/>
        </w:rPr>
      </w:pPr>
    </w:p>
    <w:p w14:paraId="43A5A65F" w14:textId="77777777" w:rsidR="00C42611" w:rsidRPr="007A5F65" w:rsidRDefault="00C42611" w:rsidP="00C42611">
      <w:pPr>
        <w:spacing w:after="0" w:line="240" w:lineRule="auto"/>
        <w:ind w:left="-567" w:firstLine="425"/>
        <w:rPr>
          <w:rFonts w:ascii="Times New Roman" w:hAnsi="Times New Roman" w:cs="Times New Roman"/>
          <w:b/>
          <w:bCs/>
          <w:sz w:val="18"/>
          <w:szCs w:val="18"/>
        </w:rPr>
      </w:pPr>
      <w:r w:rsidRPr="007A5F65">
        <w:rPr>
          <w:rFonts w:ascii="Times New Roman" w:hAnsi="Times New Roman" w:cs="Times New Roman"/>
          <w:b/>
          <w:bCs/>
          <w:sz w:val="18"/>
          <w:szCs w:val="18"/>
        </w:rPr>
        <w:t>Примечания:</w:t>
      </w:r>
    </w:p>
    <w:p w14:paraId="44EC6506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4C5A59">
        <w:rPr>
          <w:rFonts w:ascii="Times New Roman" w:hAnsi="Times New Roman" w:cs="Times New Roman"/>
          <w:sz w:val="18"/>
          <w:szCs w:val="1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омиссионное</w:t>
      </w:r>
      <w:r w:rsidRPr="004C5A59">
        <w:rPr>
          <w:rFonts w:ascii="Times New Roman" w:hAnsi="Times New Roman" w:cs="Times New Roman"/>
          <w:sz w:val="18"/>
          <w:szCs w:val="18"/>
        </w:rPr>
        <w:t xml:space="preserve"> вознаграждение начисляется и списываются в национальной валюте - "сум"</w:t>
      </w:r>
      <w:r>
        <w:rPr>
          <w:rFonts w:ascii="Times New Roman" w:hAnsi="Times New Roman" w:cs="Times New Roman"/>
          <w:sz w:val="18"/>
          <w:szCs w:val="18"/>
        </w:rPr>
        <w:t>;</w:t>
      </w:r>
    </w:p>
    <w:p w14:paraId="3BEC8134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4C5A59">
        <w:rPr>
          <w:rFonts w:ascii="Times New Roman" w:hAnsi="Times New Roman" w:cs="Times New Roman"/>
          <w:sz w:val="18"/>
          <w:szCs w:val="18"/>
        </w:rPr>
        <w:t xml:space="preserve">- </w:t>
      </w:r>
      <w:r>
        <w:rPr>
          <w:rFonts w:ascii="Times New Roman" w:hAnsi="Times New Roman" w:cs="Times New Roman"/>
          <w:sz w:val="18"/>
          <w:szCs w:val="18"/>
        </w:rPr>
        <w:t>д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ополнительные</w:t>
      </w:r>
      <w:r w:rsidRPr="004C5A59">
        <w:rPr>
          <w:rFonts w:ascii="Times New Roman" w:hAnsi="Times New Roman" w:cs="Times New Roman"/>
          <w:sz w:val="18"/>
          <w:szCs w:val="18"/>
        </w:rPr>
        <w:t xml:space="preserve"> услуги и плата за них, не предусмотренные настоящим тарифом, приведены в тарифном плане "Дополнительные услуги", кот</w:t>
      </w:r>
      <w:r>
        <w:rPr>
          <w:rFonts w:ascii="Times New Roman" w:hAnsi="Times New Roman" w:cs="Times New Roman"/>
          <w:sz w:val="18"/>
          <w:szCs w:val="18"/>
        </w:rPr>
        <w:t>о</w:t>
      </w:r>
      <w:r w:rsidRPr="004C5A59">
        <w:rPr>
          <w:rFonts w:ascii="Times New Roman" w:hAnsi="Times New Roman" w:cs="Times New Roman"/>
          <w:sz w:val="18"/>
          <w:szCs w:val="18"/>
        </w:rPr>
        <w:t>рые являютс</w:t>
      </w:r>
      <w:r>
        <w:rPr>
          <w:rFonts w:ascii="Times New Roman" w:hAnsi="Times New Roman" w:cs="Times New Roman"/>
          <w:sz w:val="18"/>
          <w:szCs w:val="18"/>
        </w:rPr>
        <w:t>я</w:t>
      </w:r>
      <w:r w:rsidRPr="004C5A59">
        <w:rPr>
          <w:rFonts w:ascii="Times New Roman" w:hAnsi="Times New Roman" w:cs="Times New Roman"/>
          <w:sz w:val="18"/>
          <w:szCs w:val="18"/>
        </w:rPr>
        <w:t xml:space="preserve"> неотъемлемой частью к данному тарифному плану</w:t>
      </w:r>
      <w:r>
        <w:rPr>
          <w:rFonts w:ascii="Times New Roman" w:hAnsi="Times New Roman" w:cs="Times New Roman"/>
          <w:sz w:val="18"/>
          <w:szCs w:val="18"/>
        </w:rPr>
        <w:t>.</w:t>
      </w:r>
    </w:p>
    <w:p w14:paraId="7B25828D" w14:textId="77777777" w:rsidR="00C42611" w:rsidRPr="00416886" w:rsidRDefault="00C42611" w:rsidP="00C426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0A01F7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банком не предусмотрено исполнение поручений клиента (платежное поручение) на </w:t>
      </w:r>
      <w:r w:rsidRPr="00DD0A01">
        <w:rPr>
          <w:rFonts w:ascii="Times New Roman" w:hAnsi="Times New Roman" w:cs="Times New Roman"/>
          <w:sz w:val="18"/>
          <w:szCs w:val="18"/>
        </w:rPr>
        <w:t>бумажно</w:t>
      </w:r>
      <w:r>
        <w:rPr>
          <w:rFonts w:ascii="Times New Roman" w:hAnsi="Times New Roman" w:cs="Times New Roman"/>
          <w:sz w:val="18"/>
          <w:szCs w:val="18"/>
        </w:rPr>
        <w:t>м носителе.</w:t>
      </w:r>
    </w:p>
    <w:p w14:paraId="260BAFA7" w14:textId="60AE2E5A" w:rsidR="00C42611" w:rsidRDefault="00C42611"/>
    <w:p w14:paraId="15352051" w14:textId="3225934D" w:rsidR="00C42611" w:rsidRDefault="00C42611"/>
    <w:p w14:paraId="6690BC93" w14:textId="599F37CE" w:rsidR="00C42611" w:rsidRDefault="00C42611"/>
    <w:p w14:paraId="4C2CC2F6" w14:textId="6C402B22" w:rsidR="00C42611" w:rsidRDefault="00C42611"/>
    <w:p w14:paraId="74C3BA66" w14:textId="13D2CF6C" w:rsidR="00C42611" w:rsidRDefault="00C42611"/>
    <w:p w14:paraId="196C1929" w14:textId="630DF2D7" w:rsidR="00C42611" w:rsidRDefault="00C42611"/>
    <w:p w14:paraId="5BB471BE" w14:textId="77777777" w:rsidR="00C42611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61CB1E0" w14:textId="31927C39" w:rsidR="00C42611" w:rsidRPr="00DC2A66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C2A66">
        <w:rPr>
          <w:rFonts w:ascii="Times New Roman" w:hAnsi="Times New Roman" w:cs="Times New Roman"/>
          <w:b/>
          <w:bCs/>
        </w:rPr>
        <w:lastRenderedPageBreak/>
        <w:t>Тариф «</w:t>
      </w:r>
      <w:r>
        <w:rPr>
          <w:rFonts w:ascii="Times New Roman" w:hAnsi="Times New Roman" w:cs="Times New Roman"/>
          <w:b/>
          <w:bCs/>
          <w:lang w:val="en-US"/>
        </w:rPr>
        <w:t>Start</w:t>
      </w:r>
      <w:r w:rsidRPr="00DC2A66">
        <w:rPr>
          <w:rFonts w:ascii="Times New Roman" w:hAnsi="Times New Roman" w:cs="Times New Roman"/>
          <w:b/>
          <w:bCs/>
        </w:rPr>
        <w:t>»</w:t>
      </w:r>
    </w:p>
    <w:p w14:paraId="65E09AB1" w14:textId="77777777" w:rsidR="00C42611" w:rsidRPr="00771BE4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552DD">
        <w:rPr>
          <w:rFonts w:ascii="Times New Roman" w:hAnsi="Times New Roman" w:cs="Times New Roman"/>
        </w:rPr>
        <w:t xml:space="preserve">за предоставляемые услуги </w:t>
      </w:r>
      <w:r>
        <w:rPr>
          <w:rFonts w:ascii="Times New Roman" w:hAnsi="Times New Roman" w:cs="Times New Roman"/>
        </w:rPr>
        <w:t>индивидуальным предпринимателям</w:t>
      </w:r>
    </w:p>
    <w:p w14:paraId="749B5A9B" w14:textId="77777777" w:rsidR="00C42611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71BE4">
        <w:rPr>
          <w:rFonts w:ascii="Times New Roman" w:hAnsi="Times New Roman" w:cs="Times New Roman"/>
          <w:b/>
          <w:sz w:val="20"/>
          <w:szCs w:val="20"/>
          <w:u w:val="single"/>
        </w:rPr>
        <w:t>(вступает в силу с 0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1</w:t>
      </w:r>
      <w:r w:rsidRPr="00771BE4">
        <w:rPr>
          <w:rFonts w:ascii="Times New Roman" w:hAnsi="Times New Roman" w:cs="Times New Roman"/>
          <w:b/>
          <w:sz w:val="20"/>
          <w:szCs w:val="20"/>
          <w:u w:val="single"/>
        </w:rPr>
        <w:t>.10.2020 года)</w:t>
      </w:r>
    </w:p>
    <w:p w14:paraId="395D5CDC" w14:textId="77777777" w:rsidR="00C42611" w:rsidRPr="00771BE4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918" w:type="dxa"/>
        <w:tblInd w:w="-567" w:type="dxa"/>
        <w:tblLook w:val="04A0" w:firstRow="1" w:lastRow="0" w:firstColumn="1" w:lastColumn="0" w:noHBand="0" w:noVBand="1"/>
      </w:tblPr>
      <w:tblGrid>
        <w:gridCol w:w="5240"/>
        <w:gridCol w:w="2268"/>
        <w:gridCol w:w="2410"/>
      </w:tblGrid>
      <w:tr w:rsidR="00C42611" w:rsidRPr="004B3C9E" w14:paraId="62F454AC" w14:textId="77777777" w:rsidTr="00CA52C2">
        <w:trPr>
          <w:trHeight w:val="315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4DC03D16" w14:textId="77777777" w:rsidR="00C42611" w:rsidRPr="003F37A5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3F37A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Счета</w:t>
            </w:r>
          </w:p>
        </w:tc>
      </w:tr>
      <w:tr w:rsidR="00C42611" w:rsidRPr="004B3C9E" w14:paraId="77A1FC85" w14:textId="77777777" w:rsidTr="00CA52C2">
        <w:trPr>
          <w:trHeight w:val="16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6148F6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Открытие счета в национальной валюте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8F695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9D94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C42611" w:rsidRPr="004B3C9E" w14:paraId="555D9721" w14:textId="77777777" w:rsidTr="00CA52C2">
        <w:trPr>
          <w:trHeight w:val="247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17EA4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Открытие и ведение счета в иностранной валюте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42B06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37007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C42611" w:rsidRPr="004B3C9E" w14:paraId="68C60365" w14:textId="77777777" w:rsidTr="00CA52C2">
        <w:trPr>
          <w:trHeight w:val="137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BBDFC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Обслуживание счета в национальной валюте*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41CB9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EDD8B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4B3C9E" w14:paraId="215E4852" w14:textId="77777777" w:rsidTr="00CA52C2">
        <w:trPr>
          <w:trHeight w:val="86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3B19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1 месяц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0D5CB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6B0EE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</w:t>
            </w:r>
          </w:p>
        </w:tc>
      </w:tr>
      <w:tr w:rsidR="00C42611" w:rsidRPr="004B3C9E" w14:paraId="52FF6365" w14:textId="77777777" w:rsidTr="00CA52C2">
        <w:trPr>
          <w:trHeight w:val="13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92B90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3 месяца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8FF84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F3A61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275 000</w:t>
            </w:r>
          </w:p>
        </w:tc>
      </w:tr>
      <w:tr w:rsidR="00C42611" w:rsidRPr="004B3C9E" w14:paraId="1B3764F2" w14:textId="77777777" w:rsidTr="00CA52C2">
        <w:trPr>
          <w:trHeight w:val="81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4F076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6 месяцев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99F62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43523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500 000</w:t>
            </w:r>
          </w:p>
        </w:tc>
      </w:tr>
      <w:tr w:rsidR="00C42611" w:rsidRPr="004B3C9E" w14:paraId="5918BDEB" w14:textId="77777777" w:rsidTr="00CA52C2">
        <w:trPr>
          <w:trHeight w:val="169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85AAD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12 месяцев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B729F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8F415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</w:t>
            </w:r>
          </w:p>
        </w:tc>
      </w:tr>
      <w:tr w:rsidR="00C42611" w:rsidRPr="004B3C9E" w14:paraId="560004EC" w14:textId="77777777" w:rsidTr="00CA52C2">
        <w:trPr>
          <w:trHeight w:val="257"/>
        </w:trPr>
        <w:tc>
          <w:tcPr>
            <w:tcW w:w="5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AB69E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Процент на остаток**</w:t>
            </w:r>
            <w:r w:rsidRPr="004B3C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</w:r>
            <w:r w:rsidRPr="004B3C9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(при активизации данного сервиса)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C817F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0C485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на сумму не менее 50 млн сум 2% годовых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C42611" w:rsidRPr="004B3C9E" w14:paraId="2901757D" w14:textId="77777777" w:rsidTr="00CA52C2">
        <w:trPr>
          <w:trHeight w:val="160"/>
        </w:trPr>
        <w:tc>
          <w:tcPr>
            <w:tcW w:w="991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59C9AD12" w14:textId="77777777" w:rsidR="00C42611" w:rsidRPr="003F37A5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3F37A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Платежи</w:t>
            </w:r>
          </w:p>
        </w:tc>
      </w:tr>
      <w:tr w:rsidR="00C42611" w:rsidRPr="004B3C9E" w14:paraId="2FF6FA39" w14:textId="77777777" w:rsidTr="00CA52C2">
        <w:trPr>
          <w:trHeight w:val="19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5101B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в национальной валюте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7B187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25A18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4B3C9E" w14:paraId="59335CF6" w14:textId="77777777" w:rsidTr="00CA52C2">
        <w:trPr>
          <w:trHeight w:val="12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A3CB1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Обязательные платежи (налог/бюджет)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71FEE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A7D4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C42611" w:rsidRPr="004B3C9E" w14:paraId="61013EA8" w14:textId="77777777" w:rsidTr="00CA52C2">
        <w:trPr>
          <w:trHeight w:val="125"/>
        </w:trPr>
        <w:tc>
          <w:tcPr>
            <w:tcW w:w="5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22741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все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остальные</w:t>
            </w: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платежи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8B2F0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внутри банка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A896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C42611" w:rsidRPr="004B3C9E" w14:paraId="4AE9BCF8" w14:textId="77777777" w:rsidTr="00CA52C2">
        <w:trPr>
          <w:trHeight w:val="751"/>
        </w:trPr>
        <w:tc>
          <w:tcPr>
            <w:tcW w:w="5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DADC4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FFE8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в другие банки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60F7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 200 млн сум</w:t>
            </w: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4B3C9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сверх лимита комиссия за каждый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документ</w:t>
            </w:r>
            <w:r w:rsidRPr="004B3C9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0,2%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31404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от суммы платежа</w:t>
            </w:r>
          </w:p>
        </w:tc>
      </w:tr>
      <w:tr w:rsidR="00C42611" w:rsidRPr="004B3C9E" w14:paraId="4AA715F1" w14:textId="77777777" w:rsidTr="00CA52C2">
        <w:trPr>
          <w:trHeight w:val="255"/>
        </w:trPr>
        <w:tc>
          <w:tcPr>
            <w:tcW w:w="5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35CC0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карточки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9DF62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корпоративные карточки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B7DD4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4B3C9E" w14:paraId="15D8FEDD" w14:textId="77777777" w:rsidTr="00CA52C2">
        <w:trPr>
          <w:trHeight w:val="272"/>
        </w:trPr>
        <w:tc>
          <w:tcPr>
            <w:tcW w:w="5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195EC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12A44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выплату з/платы и приравненных к нему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F60FF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4B3C9E" w14:paraId="775F8F59" w14:textId="77777777" w:rsidTr="00CA52C2">
        <w:trPr>
          <w:trHeight w:val="320"/>
        </w:trPr>
        <w:tc>
          <w:tcPr>
            <w:tcW w:w="5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6313D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B98B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карточку ФЛ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9CECF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4B3C9E" w14:paraId="15CD6127" w14:textId="77777777" w:rsidTr="00CA52C2">
        <w:trPr>
          <w:trHeight w:val="127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B335B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в иностранной валюте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E04CC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ADEAD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4B3C9E" w14:paraId="05036291" w14:textId="77777777" w:rsidTr="00CA52C2">
        <w:trPr>
          <w:trHeight w:val="2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4C188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За пределы </w:t>
            </w:r>
            <w:proofErr w:type="spellStart"/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11FE6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19BD1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</w:t>
            </w:r>
          </w:p>
        </w:tc>
      </w:tr>
      <w:tr w:rsidR="00C42611" w:rsidRPr="004B3C9E" w14:paraId="20970A15" w14:textId="77777777" w:rsidTr="00CA52C2">
        <w:trPr>
          <w:trHeight w:val="315"/>
        </w:trPr>
        <w:tc>
          <w:tcPr>
            <w:tcW w:w="991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6DE90CA5" w14:textId="77777777" w:rsidR="00C42611" w:rsidRPr="003F37A5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3F37A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Операции с банковскими картами</w:t>
            </w:r>
          </w:p>
        </w:tc>
      </w:tr>
      <w:tr w:rsidR="00C42611" w:rsidRPr="004B3C9E" w14:paraId="302773E7" w14:textId="77777777" w:rsidTr="00CA52C2">
        <w:trPr>
          <w:trHeight w:val="3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6A9015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Карты </w:t>
            </w:r>
            <w:proofErr w:type="spellStart"/>
            <w:r w:rsidRPr="004B3C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UzCard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266845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7AF575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4B3C9E" w14:paraId="59547DD4" w14:textId="77777777" w:rsidTr="00CA52C2">
        <w:trPr>
          <w:trHeight w:val="300"/>
        </w:trPr>
        <w:tc>
          <w:tcPr>
            <w:tcW w:w="5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63C0F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Выпуск основной / дополнительной карты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AEECE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2947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20 000</w:t>
            </w:r>
          </w:p>
        </w:tc>
      </w:tr>
      <w:tr w:rsidR="00C42611" w:rsidRPr="004B3C9E" w14:paraId="3D3965E7" w14:textId="77777777" w:rsidTr="00CA52C2">
        <w:trPr>
          <w:trHeight w:val="161"/>
        </w:trPr>
        <w:tc>
          <w:tcPr>
            <w:tcW w:w="5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C2395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DBE61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зарплатная карта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D725F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4B3C9E" w14:paraId="436154EB" w14:textId="77777777" w:rsidTr="00CA52C2">
        <w:trPr>
          <w:trHeight w:val="248"/>
        </w:trPr>
        <w:tc>
          <w:tcPr>
            <w:tcW w:w="5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071C05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AC222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валютная корпоративная карта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75C7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30% БРВ</w:t>
            </w:r>
          </w:p>
        </w:tc>
      </w:tr>
      <w:tr w:rsidR="00C42611" w:rsidRPr="004B3C9E" w14:paraId="60B18E64" w14:textId="77777777" w:rsidTr="00CA52C2">
        <w:trPr>
          <w:trHeight w:val="155"/>
        </w:trPr>
        <w:tc>
          <w:tcPr>
            <w:tcW w:w="5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9E5B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Перевыпуск (по инициативе клиента) основной / дополнительной карты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BA84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08EF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20 000</w:t>
            </w:r>
          </w:p>
        </w:tc>
      </w:tr>
      <w:tr w:rsidR="00C42611" w:rsidRPr="004B3C9E" w14:paraId="23BF7D75" w14:textId="77777777" w:rsidTr="00CA52C2">
        <w:trPr>
          <w:trHeight w:val="242"/>
        </w:trPr>
        <w:tc>
          <w:tcPr>
            <w:tcW w:w="5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B07CCE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0A296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зарплатная карта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A0D5E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4B3C9E" w14:paraId="37E246DD" w14:textId="77777777" w:rsidTr="00CA52C2">
        <w:trPr>
          <w:trHeight w:val="219"/>
        </w:trPr>
        <w:tc>
          <w:tcPr>
            <w:tcW w:w="5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3CAEB9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7B20B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валютная корпоративная карта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2ABB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30% БРВ</w:t>
            </w:r>
          </w:p>
        </w:tc>
      </w:tr>
      <w:tr w:rsidR="00C42611" w:rsidRPr="004B3C9E" w14:paraId="3EE75B39" w14:textId="77777777" w:rsidTr="00CA52C2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55ABB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Карты H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umo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436BEF4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487CC4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4B3C9E" w14:paraId="64106F1A" w14:textId="77777777" w:rsidTr="00CA52C2">
        <w:trPr>
          <w:trHeight w:val="159"/>
        </w:trPr>
        <w:tc>
          <w:tcPr>
            <w:tcW w:w="5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36276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Выпуск основной / дополнительной карты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53105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652B9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20 000</w:t>
            </w:r>
          </w:p>
        </w:tc>
      </w:tr>
      <w:tr w:rsidR="00C42611" w:rsidRPr="004B3C9E" w14:paraId="6C0AD97F" w14:textId="77777777" w:rsidTr="00CA52C2">
        <w:trPr>
          <w:trHeight w:val="105"/>
        </w:trPr>
        <w:tc>
          <w:tcPr>
            <w:tcW w:w="5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8327DD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D26F1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зарплатная карта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EDB3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4B3C9E" w14:paraId="5FAE2FA7" w14:textId="77777777" w:rsidTr="00CA52C2">
        <w:trPr>
          <w:trHeight w:val="193"/>
        </w:trPr>
        <w:tc>
          <w:tcPr>
            <w:tcW w:w="5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C582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Перевыпуск (по инициативе клиента) основной / дополнительной карты по системе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40D7A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E7E6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20 000</w:t>
            </w:r>
          </w:p>
        </w:tc>
      </w:tr>
      <w:tr w:rsidR="00C42611" w:rsidRPr="004B3C9E" w14:paraId="28313B6D" w14:textId="77777777" w:rsidTr="00CA52C2">
        <w:trPr>
          <w:trHeight w:val="115"/>
        </w:trPr>
        <w:tc>
          <w:tcPr>
            <w:tcW w:w="5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671659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137C3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зарплатная карта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50F1B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4B3C9E" w14:paraId="359A63DA" w14:textId="77777777" w:rsidTr="00CA52C2">
        <w:trPr>
          <w:trHeight w:val="315"/>
        </w:trPr>
        <w:tc>
          <w:tcPr>
            <w:tcW w:w="9918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03C19C6B" w14:textId="77777777" w:rsidR="00C42611" w:rsidRPr="003F37A5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3F37A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Торговый эквайринг</w:t>
            </w:r>
          </w:p>
        </w:tc>
      </w:tr>
      <w:tr w:rsidR="00C42611" w:rsidRPr="004B3C9E" w14:paraId="054FB418" w14:textId="77777777" w:rsidTr="00CA52C2">
        <w:trPr>
          <w:trHeight w:val="149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577C3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 национ</w:t>
            </w:r>
            <w:r w:rsidRPr="008C4FE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4B3C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льной валюте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05E51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F013F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4B3C9E" w14:paraId="0CC2E370" w14:textId="77777777" w:rsidTr="00CA52C2">
        <w:trPr>
          <w:trHeight w:val="47"/>
        </w:trPr>
        <w:tc>
          <w:tcPr>
            <w:tcW w:w="5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CA6E7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ежемесячная комиссия за обслуживание терминалов по приему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BCFE0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POS</w:t>
            </w: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283B1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20 000</w:t>
            </w:r>
          </w:p>
        </w:tc>
      </w:tr>
      <w:tr w:rsidR="00C42611" w:rsidRPr="004B3C9E" w14:paraId="04324D0C" w14:textId="77777777" w:rsidTr="00CA52C2">
        <w:trPr>
          <w:trHeight w:val="105"/>
        </w:trPr>
        <w:tc>
          <w:tcPr>
            <w:tcW w:w="5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9BF3C4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362E6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E-POS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C9F9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4B3C9E" w14:paraId="35427D50" w14:textId="77777777" w:rsidTr="00CA52C2">
        <w:trPr>
          <w:trHeight w:val="226"/>
        </w:trPr>
        <w:tc>
          <w:tcPr>
            <w:tcW w:w="5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74F1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обработка транзакций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D0223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POS</w:t>
            </w: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E895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4B3C9E" w14:paraId="5D9FD854" w14:textId="77777777" w:rsidTr="00CA52C2">
        <w:trPr>
          <w:trHeight w:val="101"/>
        </w:trPr>
        <w:tc>
          <w:tcPr>
            <w:tcW w:w="5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CE3017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CDE1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E-POS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(</w:t>
            </w:r>
            <w:proofErr w:type="spellStart"/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Humo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1FD50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0.5</w:t>
            </w: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4B3C9E" w14:paraId="62747DC8" w14:textId="77777777" w:rsidTr="00CA52C2">
        <w:trPr>
          <w:trHeight w:val="402"/>
        </w:trPr>
        <w:tc>
          <w:tcPr>
            <w:tcW w:w="5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3AE881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67C78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E-POS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(</w:t>
            </w:r>
            <w:proofErr w:type="spellStart"/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UzCard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1FF1B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1.25%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4B3C9E" w14:paraId="682E6B10" w14:textId="77777777" w:rsidTr="00CA52C2">
        <w:trPr>
          <w:trHeight w:val="315"/>
        </w:trPr>
        <w:tc>
          <w:tcPr>
            <w:tcW w:w="991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2A0A4CBB" w14:textId="77777777" w:rsidR="00C42611" w:rsidRPr="003F37A5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3F37A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Прочие услуги</w:t>
            </w:r>
          </w:p>
        </w:tc>
      </w:tr>
      <w:tr w:rsidR="00C42611" w:rsidRPr="004B3C9E" w14:paraId="07B86A10" w14:textId="77777777" w:rsidTr="00CA52C2">
        <w:trPr>
          <w:trHeight w:val="162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E2971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Выдача справок и информации на запросы клиента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8ABB8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электронные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7941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50 000</w:t>
            </w:r>
          </w:p>
        </w:tc>
      </w:tr>
      <w:tr w:rsidR="00C42611" w:rsidRPr="004B3C9E" w14:paraId="749F7F1B" w14:textId="77777777" w:rsidTr="00CA52C2">
        <w:trPr>
          <w:trHeight w:val="119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9AB2C" w14:textId="77777777" w:rsidR="00C42611" w:rsidRPr="004B3C9E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89C22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остальные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CCCB" w14:textId="77777777" w:rsidR="00C42611" w:rsidRPr="004B3C9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</w:t>
            </w:r>
          </w:p>
        </w:tc>
      </w:tr>
    </w:tbl>
    <w:p w14:paraId="25DC1649" w14:textId="77777777" w:rsidR="00C42611" w:rsidRPr="003E2073" w:rsidRDefault="00C42611" w:rsidP="00C42611">
      <w:pPr>
        <w:spacing w:after="0" w:line="240" w:lineRule="auto"/>
        <w:ind w:left="-567" w:firstLine="425"/>
        <w:rPr>
          <w:rFonts w:ascii="Times New Roman" w:hAnsi="Times New Roman" w:cs="Times New Roman"/>
          <w:b/>
          <w:bCs/>
          <w:sz w:val="17"/>
          <w:szCs w:val="17"/>
        </w:rPr>
      </w:pPr>
    </w:p>
    <w:p w14:paraId="074FC285" w14:textId="77777777" w:rsidR="00C42611" w:rsidRPr="003E2073" w:rsidRDefault="00C42611" w:rsidP="00C42611">
      <w:pPr>
        <w:spacing w:after="0" w:line="240" w:lineRule="auto"/>
        <w:ind w:left="-567" w:firstLine="425"/>
        <w:rPr>
          <w:rFonts w:ascii="Times New Roman" w:hAnsi="Times New Roman" w:cs="Times New Roman"/>
          <w:b/>
          <w:bCs/>
          <w:sz w:val="17"/>
          <w:szCs w:val="17"/>
        </w:rPr>
      </w:pPr>
      <w:r w:rsidRPr="003E2073">
        <w:rPr>
          <w:rFonts w:ascii="Times New Roman" w:hAnsi="Times New Roman" w:cs="Times New Roman"/>
          <w:b/>
          <w:bCs/>
          <w:sz w:val="17"/>
          <w:szCs w:val="17"/>
        </w:rPr>
        <w:t>Примечания:</w:t>
      </w:r>
    </w:p>
    <w:p w14:paraId="19E60D2F" w14:textId="77777777" w:rsidR="00C42611" w:rsidRPr="00D55F85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D55F85">
        <w:rPr>
          <w:rFonts w:ascii="Times New Roman" w:hAnsi="Times New Roman" w:cs="Times New Roman"/>
          <w:sz w:val="18"/>
          <w:szCs w:val="18"/>
        </w:rPr>
        <w:t xml:space="preserve">- в случае, если движение (дебет) по счету не осуществляется в течение календарного месяца, плата за ведение счета за этот месяц не </w:t>
      </w:r>
      <w:r w:rsidRPr="00D55F8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начисляется</w:t>
      </w:r>
      <w:r w:rsidRPr="00D55F85">
        <w:rPr>
          <w:rFonts w:ascii="Times New Roman" w:hAnsi="Times New Roman" w:cs="Times New Roman"/>
          <w:sz w:val="18"/>
          <w:szCs w:val="18"/>
        </w:rPr>
        <w:t xml:space="preserve"> и не взимается;</w:t>
      </w:r>
    </w:p>
    <w:p w14:paraId="299485A3" w14:textId="77777777" w:rsidR="00C42611" w:rsidRPr="00D55F85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D55F85">
        <w:rPr>
          <w:rFonts w:ascii="Times New Roman" w:hAnsi="Times New Roman" w:cs="Times New Roman"/>
          <w:sz w:val="18"/>
          <w:szCs w:val="18"/>
        </w:rPr>
        <w:t>- при открытии основного/вторичного счета с подключением минимального пакета по рекомендации другого клиента АО "</w:t>
      </w:r>
      <w:r w:rsidRPr="00D55F8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ANOR</w:t>
      </w:r>
      <w:r w:rsidRPr="00D55F85">
        <w:rPr>
          <w:rFonts w:ascii="Times New Roman" w:hAnsi="Times New Roman" w:cs="Times New Roman"/>
          <w:sz w:val="18"/>
          <w:szCs w:val="18"/>
        </w:rPr>
        <w:t xml:space="preserve"> BANK", рекомендующему клиенту предоставляется единоразовая 50% скидка на комиссию за обслуживание счета по тарифу;</w:t>
      </w:r>
    </w:p>
    <w:p w14:paraId="41D79595" w14:textId="77777777" w:rsidR="00C42611" w:rsidRPr="00D55F85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D55F85">
        <w:rPr>
          <w:rFonts w:ascii="Times New Roman" w:hAnsi="Times New Roman" w:cs="Times New Roman"/>
          <w:sz w:val="18"/>
          <w:szCs w:val="18"/>
        </w:rPr>
        <w:t>- к</w:t>
      </w:r>
      <w:r w:rsidRPr="00D55F8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омиссионное</w:t>
      </w:r>
      <w:r w:rsidRPr="00D55F85">
        <w:rPr>
          <w:rFonts w:ascii="Times New Roman" w:hAnsi="Times New Roman" w:cs="Times New Roman"/>
          <w:sz w:val="18"/>
          <w:szCs w:val="18"/>
        </w:rPr>
        <w:t xml:space="preserve"> вознаграждение начисляется и списываются в национальной валюте - "сум";</w:t>
      </w:r>
    </w:p>
    <w:p w14:paraId="06924708" w14:textId="77777777" w:rsidR="00C42611" w:rsidRPr="00D55F85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D55F85">
        <w:rPr>
          <w:rFonts w:ascii="Times New Roman" w:hAnsi="Times New Roman" w:cs="Times New Roman"/>
          <w:sz w:val="18"/>
          <w:szCs w:val="18"/>
        </w:rPr>
        <w:t xml:space="preserve">- </w:t>
      </w:r>
      <w:r w:rsidRPr="00D55F8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дополнительные</w:t>
      </w:r>
      <w:r w:rsidRPr="00D55F85">
        <w:rPr>
          <w:rFonts w:ascii="Times New Roman" w:hAnsi="Times New Roman" w:cs="Times New Roman"/>
          <w:sz w:val="18"/>
          <w:szCs w:val="18"/>
        </w:rPr>
        <w:t xml:space="preserve"> услуги и плата за них, не предусмотренные настоящим тарифом, приведены в тарифном плане "Дополнительные услуги", которые </w:t>
      </w:r>
      <w:r w:rsidRPr="00D55F8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являются</w:t>
      </w:r>
      <w:r w:rsidRPr="00D55F85">
        <w:rPr>
          <w:rFonts w:ascii="Times New Roman" w:hAnsi="Times New Roman" w:cs="Times New Roman"/>
          <w:sz w:val="18"/>
          <w:szCs w:val="18"/>
        </w:rPr>
        <w:t xml:space="preserve"> неотъемлемой частью к данному тарифному плану.</w:t>
      </w:r>
    </w:p>
    <w:p w14:paraId="34BB9F7A" w14:textId="77777777" w:rsidR="00C42611" w:rsidRPr="00D55F85" w:rsidRDefault="00C42611" w:rsidP="00C426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55F85">
        <w:rPr>
          <w:rFonts w:ascii="Times New Roman" w:hAnsi="Times New Roman" w:cs="Times New Roman"/>
          <w:sz w:val="18"/>
          <w:szCs w:val="18"/>
        </w:rPr>
        <w:t xml:space="preserve">- банком не предусмотрено </w:t>
      </w:r>
      <w:r>
        <w:rPr>
          <w:rFonts w:ascii="Times New Roman" w:hAnsi="Times New Roman" w:cs="Times New Roman"/>
          <w:sz w:val="18"/>
          <w:szCs w:val="18"/>
        </w:rPr>
        <w:t xml:space="preserve">исполнение </w:t>
      </w:r>
      <w:r w:rsidRPr="00D55F85">
        <w:rPr>
          <w:rFonts w:ascii="Times New Roman" w:hAnsi="Times New Roman" w:cs="Times New Roman"/>
          <w:sz w:val="18"/>
          <w:szCs w:val="18"/>
        </w:rPr>
        <w:t>поручений клиента (платежное поручение) на бумажном носителе.</w:t>
      </w:r>
    </w:p>
    <w:p w14:paraId="1CE1CD2F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D55F85">
        <w:rPr>
          <w:rFonts w:ascii="Times New Roman" w:hAnsi="Times New Roman" w:cs="Times New Roman"/>
          <w:sz w:val="18"/>
          <w:szCs w:val="18"/>
        </w:rPr>
        <w:t xml:space="preserve">* за </w:t>
      </w:r>
      <w:r w:rsidRPr="00D55F8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обслуживание</w:t>
      </w:r>
      <w:r w:rsidRPr="00D55F85">
        <w:rPr>
          <w:rFonts w:ascii="Times New Roman" w:hAnsi="Times New Roman" w:cs="Times New Roman"/>
          <w:sz w:val="18"/>
          <w:szCs w:val="18"/>
        </w:rPr>
        <w:t xml:space="preserve"> счета комиссия взимается каждый месяц при осуществлении первой дебетовой операции;</w:t>
      </w:r>
    </w:p>
    <w:p w14:paraId="1D8950F4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 предоплаченная комиссия за обслуживание счета банком не возвращается, при расторжении Условий обслуживания;</w:t>
      </w:r>
    </w:p>
    <w:p w14:paraId="37F3620E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D55F85">
        <w:rPr>
          <w:rFonts w:ascii="Times New Roman" w:hAnsi="Times New Roman" w:cs="Times New Roman"/>
          <w:sz w:val="18"/>
          <w:szCs w:val="18"/>
        </w:rPr>
        <w:t xml:space="preserve">** по </w:t>
      </w:r>
      <w:r w:rsidRPr="00D55F8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желанию</w:t>
      </w:r>
      <w:r w:rsidRPr="00D55F85">
        <w:rPr>
          <w:rFonts w:ascii="Times New Roman" w:hAnsi="Times New Roman" w:cs="Times New Roman"/>
          <w:sz w:val="18"/>
          <w:szCs w:val="18"/>
        </w:rPr>
        <w:t xml:space="preserve"> клиента процент начисляется на остаток основно</w:t>
      </w:r>
      <w:r>
        <w:rPr>
          <w:rFonts w:ascii="Times New Roman" w:hAnsi="Times New Roman" w:cs="Times New Roman"/>
          <w:sz w:val="18"/>
          <w:szCs w:val="18"/>
        </w:rPr>
        <w:t>го</w:t>
      </w:r>
      <w:r w:rsidRPr="00D55F85">
        <w:rPr>
          <w:rFonts w:ascii="Times New Roman" w:hAnsi="Times New Roman" w:cs="Times New Roman"/>
          <w:sz w:val="18"/>
          <w:szCs w:val="18"/>
        </w:rPr>
        <w:t>/вторичн</w:t>
      </w:r>
      <w:r>
        <w:rPr>
          <w:rFonts w:ascii="Times New Roman" w:hAnsi="Times New Roman" w:cs="Times New Roman"/>
          <w:sz w:val="18"/>
          <w:szCs w:val="18"/>
        </w:rPr>
        <w:t>ого</w:t>
      </w:r>
      <w:r w:rsidRPr="00D55F85">
        <w:rPr>
          <w:rFonts w:ascii="Times New Roman" w:hAnsi="Times New Roman" w:cs="Times New Roman"/>
          <w:sz w:val="18"/>
          <w:szCs w:val="18"/>
        </w:rPr>
        <w:t xml:space="preserve"> счёт</w:t>
      </w:r>
      <w:r>
        <w:rPr>
          <w:rFonts w:ascii="Times New Roman" w:hAnsi="Times New Roman" w:cs="Times New Roman"/>
          <w:sz w:val="18"/>
          <w:szCs w:val="18"/>
        </w:rPr>
        <w:t>а</w:t>
      </w:r>
      <w:r w:rsidRPr="00D55F85">
        <w:rPr>
          <w:rFonts w:ascii="Times New Roman" w:hAnsi="Times New Roman" w:cs="Times New Roman"/>
          <w:sz w:val="18"/>
          <w:szCs w:val="18"/>
        </w:rPr>
        <w:t xml:space="preserve"> клиента в национальной валюте за месяц. Выплата процентов </w:t>
      </w:r>
      <w:r w:rsidRPr="00D55F8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осуществляется</w:t>
      </w:r>
      <w:r w:rsidRPr="00D55F85">
        <w:rPr>
          <w:rFonts w:ascii="Times New Roman" w:hAnsi="Times New Roman" w:cs="Times New Roman"/>
          <w:sz w:val="18"/>
          <w:szCs w:val="18"/>
        </w:rPr>
        <w:t xml:space="preserve"> в конце каждого текущего месяца.</w:t>
      </w:r>
    </w:p>
    <w:p w14:paraId="0F057C85" w14:textId="77777777" w:rsidR="00C42611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086AE17" w14:textId="77777777" w:rsidR="00C42611" w:rsidRPr="00DC2A66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C2A66">
        <w:rPr>
          <w:rFonts w:ascii="Times New Roman" w:hAnsi="Times New Roman" w:cs="Times New Roman"/>
          <w:b/>
          <w:bCs/>
        </w:rPr>
        <w:lastRenderedPageBreak/>
        <w:t>Тариф «</w:t>
      </w:r>
      <w:proofErr w:type="spellStart"/>
      <w:r>
        <w:rPr>
          <w:rFonts w:ascii="Times New Roman" w:hAnsi="Times New Roman" w:cs="Times New Roman"/>
          <w:b/>
          <w:bCs/>
          <w:lang w:val="en-US"/>
        </w:rPr>
        <w:t>Yuksalish</w:t>
      </w:r>
      <w:proofErr w:type="spellEnd"/>
      <w:r w:rsidRPr="00DC2A66">
        <w:rPr>
          <w:rFonts w:ascii="Times New Roman" w:hAnsi="Times New Roman" w:cs="Times New Roman"/>
          <w:b/>
          <w:bCs/>
        </w:rPr>
        <w:t>»</w:t>
      </w:r>
    </w:p>
    <w:p w14:paraId="29D195E7" w14:textId="77777777" w:rsidR="00C42611" w:rsidRPr="00771BE4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552DD">
        <w:rPr>
          <w:rFonts w:ascii="Times New Roman" w:hAnsi="Times New Roman" w:cs="Times New Roman"/>
        </w:rPr>
        <w:t xml:space="preserve">за предоставляемые услуги </w:t>
      </w:r>
      <w:r>
        <w:rPr>
          <w:rFonts w:ascii="Times New Roman" w:hAnsi="Times New Roman" w:cs="Times New Roman"/>
        </w:rPr>
        <w:t>индивидуальным предпринимателям</w:t>
      </w:r>
    </w:p>
    <w:p w14:paraId="687087D2" w14:textId="77777777" w:rsidR="00C42611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71BE4">
        <w:rPr>
          <w:rFonts w:ascii="Times New Roman" w:hAnsi="Times New Roman" w:cs="Times New Roman"/>
          <w:b/>
          <w:sz w:val="20"/>
          <w:szCs w:val="20"/>
          <w:u w:val="single"/>
        </w:rPr>
        <w:t>(вступает в силу с 0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1</w:t>
      </w:r>
      <w:r w:rsidRPr="00771BE4">
        <w:rPr>
          <w:rFonts w:ascii="Times New Roman" w:hAnsi="Times New Roman" w:cs="Times New Roman"/>
          <w:b/>
          <w:sz w:val="20"/>
          <w:szCs w:val="20"/>
          <w:u w:val="single"/>
        </w:rPr>
        <w:t>.10.2020 года)</w:t>
      </w:r>
    </w:p>
    <w:p w14:paraId="40177960" w14:textId="77777777" w:rsidR="00C42611" w:rsidRDefault="00C42611" w:rsidP="00C42611">
      <w:pPr>
        <w:spacing w:after="0" w:line="240" w:lineRule="auto"/>
        <w:jc w:val="center"/>
      </w:pPr>
    </w:p>
    <w:tbl>
      <w:tblPr>
        <w:tblW w:w="10060" w:type="dxa"/>
        <w:tblInd w:w="-567" w:type="dxa"/>
        <w:tblLook w:val="04A0" w:firstRow="1" w:lastRow="0" w:firstColumn="1" w:lastColumn="0" w:noHBand="0" w:noVBand="1"/>
      </w:tblPr>
      <w:tblGrid>
        <w:gridCol w:w="5812"/>
        <w:gridCol w:w="2268"/>
        <w:gridCol w:w="1980"/>
      </w:tblGrid>
      <w:tr w:rsidR="00C42611" w:rsidRPr="00922881" w14:paraId="6E3EF990" w14:textId="77777777" w:rsidTr="00CA52C2">
        <w:trPr>
          <w:trHeight w:val="315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5F983BE7" w14:textId="77777777" w:rsidR="00C42611" w:rsidRPr="002D652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D652E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Счета</w:t>
            </w:r>
          </w:p>
        </w:tc>
      </w:tr>
      <w:tr w:rsidR="00C42611" w:rsidRPr="00922881" w14:paraId="47C0600E" w14:textId="77777777" w:rsidTr="00CA52C2">
        <w:trPr>
          <w:trHeight w:val="9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8F1B1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Открытие счета в национальной валюте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CC7D3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AD028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C42611" w:rsidRPr="00922881" w14:paraId="620A5B4C" w14:textId="77777777" w:rsidTr="00CA52C2">
        <w:trPr>
          <w:trHeight w:val="17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1C48A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Открытие и ведение счета в иностранной валюте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DB89A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FB6F3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C42611" w:rsidRPr="00922881" w14:paraId="1FDBEC9D" w14:textId="77777777" w:rsidTr="00CA52C2">
        <w:trPr>
          <w:trHeight w:val="13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D5657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Обслуживание счета в национальной валюте*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61862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213BB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922881" w14:paraId="6EC419B0" w14:textId="77777777" w:rsidTr="00CA52C2">
        <w:trPr>
          <w:trHeight w:val="15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10A4B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1 месяц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4AF1E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F03DD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</w:t>
            </w:r>
          </w:p>
        </w:tc>
      </w:tr>
      <w:tr w:rsidR="00C42611" w:rsidRPr="00922881" w14:paraId="795A709C" w14:textId="77777777" w:rsidTr="00CA52C2">
        <w:trPr>
          <w:trHeight w:val="10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A5E0F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3 месяца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75FA9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D93C2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550 000</w:t>
            </w:r>
          </w:p>
        </w:tc>
      </w:tr>
      <w:tr w:rsidR="00C42611" w:rsidRPr="00922881" w14:paraId="49BFE68D" w14:textId="77777777" w:rsidTr="00CA52C2">
        <w:trPr>
          <w:trHeight w:val="19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F09AF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6 месяцев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33F89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9571E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</w:t>
            </w:r>
          </w:p>
        </w:tc>
      </w:tr>
      <w:tr w:rsidR="00C42611" w:rsidRPr="00922881" w14:paraId="10A7460F" w14:textId="77777777" w:rsidTr="00CA52C2">
        <w:trPr>
          <w:trHeight w:val="13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C8217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12 месяцев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7A883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8829B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2 000 000</w:t>
            </w:r>
          </w:p>
        </w:tc>
      </w:tr>
      <w:tr w:rsidR="00C42611" w:rsidRPr="00922881" w14:paraId="254469D1" w14:textId="77777777" w:rsidTr="00CA52C2">
        <w:trPr>
          <w:trHeight w:val="368"/>
        </w:trPr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76771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Процент на остаток**</w:t>
            </w:r>
            <w:r w:rsidRPr="00922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</w:r>
            <w:r w:rsidRPr="009228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(при активизации данного сервиса)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84A84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F9C85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на сумму не менее 100 млн сум 3% годовых</w:t>
            </w:r>
          </w:p>
        </w:tc>
      </w:tr>
      <w:tr w:rsidR="00C42611" w:rsidRPr="00922881" w14:paraId="2238335F" w14:textId="77777777" w:rsidTr="00CA52C2">
        <w:trPr>
          <w:trHeight w:val="31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4C9C460D" w14:textId="77777777" w:rsidR="00C42611" w:rsidRPr="002D652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D652E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Платежи</w:t>
            </w:r>
          </w:p>
        </w:tc>
      </w:tr>
      <w:tr w:rsidR="00C42611" w:rsidRPr="00922881" w14:paraId="4D7B4AD6" w14:textId="77777777" w:rsidTr="00CA52C2">
        <w:trPr>
          <w:trHeight w:val="13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78466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в национальной валюте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F226E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8CCF3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922881" w14:paraId="0E0AEC66" w14:textId="77777777" w:rsidTr="00CA52C2">
        <w:trPr>
          <w:trHeight w:val="22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2D54D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Обязательные платежи (налог/бюджет)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DB17B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929A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C42611" w:rsidRPr="00922881" w14:paraId="471A98B5" w14:textId="77777777" w:rsidTr="00CA52C2">
        <w:trPr>
          <w:trHeight w:val="125"/>
        </w:trPr>
        <w:tc>
          <w:tcPr>
            <w:tcW w:w="5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BF59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все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остальные</w:t>
            </w: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платежи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89F4F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внутри банка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47BB4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C42611" w:rsidRPr="00922881" w14:paraId="08BAC091" w14:textId="77777777" w:rsidTr="00CA52C2">
        <w:trPr>
          <w:trHeight w:val="213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13C4E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37366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в другие банки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EDB95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C42611" w:rsidRPr="00922881" w14:paraId="7BFB9EBF" w14:textId="77777777" w:rsidTr="00CA52C2">
        <w:trPr>
          <w:trHeight w:val="144"/>
        </w:trPr>
        <w:tc>
          <w:tcPr>
            <w:tcW w:w="5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A418E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карточки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1DE59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корпоративные карточки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BB640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922881" w14:paraId="7D3F7F5A" w14:textId="77777777" w:rsidTr="00CA52C2">
        <w:trPr>
          <w:trHeight w:val="233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5FBFF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15428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выплату з/платы и приравненных к нему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6595F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922881" w14:paraId="62116A74" w14:textId="77777777" w:rsidTr="00CA52C2">
        <w:trPr>
          <w:trHeight w:val="422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5AAFE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D7929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карточку ФЛ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DFE26" w14:textId="77777777" w:rsidR="00C4261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</w:t>
            </w: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есплатно</w:t>
            </w:r>
          </w:p>
          <w:p w14:paraId="4C2BD2FE" w14:textId="77777777" w:rsidR="00C4261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 100 млн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сум</w:t>
            </w:r>
          </w:p>
          <w:p w14:paraId="484A3649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77C3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сверх бесплатного лимита 0,5%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31404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от суммы платежа</w:t>
            </w:r>
          </w:p>
        </w:tc>
      </w:tr>
      <w:tr w:rsidR="00C42611" w:rsidRPr="00922881" w14:paraId="449F1424" w14:textId="77777777" w:rsidTr="00CA52C2">
        <w:trPr>
          <w:trHeight w:val="13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DDF79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в иностранной валюте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2FE0B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8EB14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922881" w14:paraId="6130289F" w14:textId="77777777" w:rsidTr="00CA52C2">
        <w:trPr>
          <w:trHeight w:val="9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4738F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За пределы </w:t>
            </w:r>
            <w:proofErr w:type="spellStart"/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1FD8E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90ACC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150 000</w:t>
            </w:r>
          </w:p>
        </w:tc>
      </w:tr>
      <w:tr w:rsidR="00C42611" w:rsidRPr="00922881" w14:paraId="201428BF" w14:textId="77777777" w:rsidTr="00CA52C2">
        <w:trPr>
          <w:trHeight w:val="31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0F9346EA" w14:textId="77777777" w:rsidR="00C42611" w:rsidRPr="002D652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D652E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Операции с банковскими картами</w:t>
            </w:r>
          </w:p>
        </w:tc>
      </w:tr>
      <w:tr w:rsidR="00C42611" w:rsidRPr="00922881" w14:paraId="40F40BF7" w14:textId="77777777" w:rsidTr="00CA52C2">
        <w:trPr>
          <w:trHeight w:val="11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6BE188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Карты </w:t>
            </w:r>
            <w:proofErr w:type="spellStart"/>
            <w:r w:rsidRPr="00922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UzCard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B7F673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765DA9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922881" w14:paraId="5A92C2E4" w14:textId="77777777" w:rsidTr="00CA52C2">
        <w:trPr>
          <w:trHeight w:val="300"/>
        </w:trPr>
        <w:tc>
          <w:tcPr>
            <w:tcW w:w="58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BC809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Выпуск основной / дополнительной карты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60225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D2F78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20 000</w:t>
            </w:r>
          </w:p>
        </w:tc>
      </w:tr>
      <w:tr w:rsidR="00C42611" w:rsidRPr="00922881" w14:paraId="62633E73" w14:textId="77777777" w:rsidTr="00CA52C2">
        <w:trPr>
          <w:trHeight w:val="209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B9CCA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C3CE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зарплатная карта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882F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922881" w14:paraId="6A55E185" w14:textId="77777777" w:rsidTr="00CA52C2">
        <w:trPr>
          <w:trHeight w:val="253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FB7A4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4DDB4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валютная корпоративная карта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150A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30% БРВ</w:t>
            </w:r>
          </w:p>
        </w:tc>
      </w:tr>
      <w:tr w:rsidR="00C42611" w:rsidRPr="00922881" w14:paraId="4CB4549B" w14:textId="77777777" w:rsidTr="00CA52C2">
        <w:trPr>
          <w:trHeight w:val="287"/>
        </w:trPr>
        <w:tc>
          <w:tcPr>
            <w:tcW w:w="58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990B1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Перевыпуск (по инициативе клиента) основной / дополнительной карты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CD4A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5471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20 000</w:t>
            </w:r>
          </w:p>
        </w:tc>
      </w:tr>
      <w:tr w:rsidR="00C42611" w:rsidRPr="00922881" w14:paraId="63AD77D8" w14:textId="77777777" w:rsidTr="00CA52C2">
        <w:trPr>
          <w:trHeight w:val="135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1EAB2E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DAA0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зарплатная карта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520F1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922881" w14:paraId="70F3F4FD" w14:textId="77777777" w:rsidTr="00CA52C2">
        <w:trPr>
          <w:trHeight w:val="420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DB7F73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51A6B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валютная корпоративная карта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36B30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30% БРВ</w:t>
            </w:r>
          </w:p>
        </w:tc>
      </w:tr>
      <w:tr w:rsidR="00C42611" w:rsidRPr="00922881" w14:paraId="37D07BBA" w14:textId="77777777" w:rsidTr="00CA52C2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0A851F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Карты H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umo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60A1CFCD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ADC7A3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922881" w14:paraId="7DE47A2A" w14:textId="77777777" w:rsidTr="00CA52C2">
        <w:trPr>
          <w:trHeight w:val="205"/>
        </w:trPr>
        <w:tc>
          <w:tcPr>
            <w:tcW w:w="58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5B4C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Выпуск основной / дополнительной карты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4C74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FA974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20 000</w:t>
            </w:r>
          </w:p>
        </w:tc>
      </w:tr>
      <w:tr w:rsidR="00C42611" w:rsidRPr="00922881" w14:paraId="202CEF7A" w14:textId="77777777" w:rsidTr="00CA52C2">
        <w:trPr>
          <w:trHeight w:val="123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2F91D9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AFD95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зарплатная карта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2F79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922881" w14:paraId="12F4AEE1" w14:textId="77777777" w:rsidTr="00CA52C2">
        <w:trPr>
          <w:trHeight w:val="211"/>
        </w:trPr>
        <w:tc>
          <w:tcPr>
            <w:tcW w:w="581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BEFD6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Перевыпуск (по инициативе клиента) основной / дополнительной карты по системе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E0BF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6F0E8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20 000</w:t>
            </w:r>
          </w:p>
        </w:tc>
      </w:tr>
      <w:tr w:rsidR="00C42611" w:rsidRPr="00922881" w14:paraId="08803E24" w14:textId="77777777" w:rsidTr="00CA52C2">
        <w:trPr>
          <w:trHeight w:val="315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E5A2DD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5C9CF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зарплатная карта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D5A6" w14:textId="77777777" w:rsidR="00C42611" w:rsidRPr="00A476D4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922881" w14:paraId="3A88189B" w14:textId="77777777" w:rsidTr="00CA52C2">
        <w:trPr>
          <w:trHeight w:val="315"/>
        </w:trPr>
        <w:tc>
          <w:tcPr>
            <w:tcW w:w="1006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3ADC8FDE" w14:textId="77777777" w:rsidR="00C42611" w:rsidRPr="002D652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D652E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Торговый эквайринг</w:t>
            </w:r>
          </w:p>
        </w:tc>
      </w:tr>
      <w:tr w:rsidR="00C42611" w:rsidRPr="00922881" w14:paraId="4443CCCE" w14:textId="77777777" w:rsidTr="00CA52C2">
        <w:trPr>
          <w:trHeight w:val="3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4CDCD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 национальной валюте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7DCA2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FE4E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2611" w:rsidRPr="00922881" w14:paraId="4E4D82D5" w14:textId="77777777" w:rsidTr="00CA52C2">
        <w:trPr>
          <w:trHeight w:val="255"/>
        </w:trPr>
        <w:tc>
          <w:tcPr>
            <w:tcW w:w="58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4C5D6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ежемесячная комиссия за обслуживание терминалов по приему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9C20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POS</w:t>
            </w: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5B5B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15 000</w:t>
            </w:r>
          </w:p>
        </w:tc>
      </w:tr>
      <w:tr w:rsidR="00C42611" w:rsidRPr="00922881" w14:paraId="1EA743D3" w14:textId="77777777" w:rsidTr="00CA52C2">
        <w:trPr>
          <w:trHeight w:val="131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0F7E1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25B0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E-POS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CBE8E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C42611" w:rsidRPr="00922881" w14:paraId="1A7FD2F2" w14:textId="77777777" w:rsidTr="00CA52C2">
        <w:trPr>
          <w:trHeight w:val="123"/>
        </w:trPr>
        <w:tc>
          <w:tcPr>
            <w:tcW w:w="58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C168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обработка транзакций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7EC3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POS</w:t>
            </w: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CB95B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922881" w14:paraId="4DFB1733" w14:textId="77777777" w:rsidTr="00CA52C2">
        <w:trPr>
          <w:trHeight w:val="83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CC3D32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4723F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E-POS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(</w:t>
            </w:r>
            <w:proofErr w:type="spellStart"/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Humo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8E83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0.5</w:t>
            </w: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922881" w14:paraId="017192EB" w14:textId="77777777" w:rsidTr="00CA52C2">
        <w:trPr>
          <w:trHeight w:val="402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B5D0AD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34BD3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E-POS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(</w:t>
            </w:r>
            <w:proofErr w:type="spellStart"/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UzCard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0A25E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1.25%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C42611" w:rsidRPr="00922881" w14:paraId="02E4E7E3" w14:textId="77777777" w:rsidTr="00CA52C2">
        <w:trPr>
          <w:trHeight w:val="31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7D1DFFA2" w14:textId="77777777" w:rsidR="00C42611" w:rsidRPr="002D652E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D652E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Прочие услуги</w:t>
            </w:r>
          </w:p>
        </w:tc>
      </w:tr>
      <w:tr w:rsidR="00C42611" w:rsidRPr="00922881" w14:paraId="6F4557F2" w14:textId="77777777" w:rsidTr="00CA52C2">
        <w:trPr>
          <w:trHeight w:val="257"/>
        </w:trPr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9C0D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Выдача справок и информации на запросы клиента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5520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электронные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17229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</w:t>
            </w:r>
          </w:p>
        </w:tc>
      </w:tr>
      <w:tr w:rsidR="00C42611" w:rsidRPr="00922881" w14:paraId="0A72D550" w14:textId="77777777" w:rsidTr="00CA52C2">
        <w:trPr>
          <w:trHeight w:val="300"/>
        </w:trPr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BE2F0" w14:textId="77777777" w:rsidR="00C42611" w:rsidRPr="00922881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ED20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остальные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EB997" w14:textId="77777777" w:rsidR="00C42611" w:rsidRPr="00922881" w:rsidRDefault="00C42611" w:rsidP="00CA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70 000</w:t>
            </w:r>
          </w:p>
        </w:tc>
      </w:tr>
    </w:tbl>
    <w:p w14:paraId="726E107D" w14:textId="77777777" w:rsidR="00C42611" w:rsidRDefault="00C42611" w:rsidP="00C42611">
      <w:pPr>
        <w:spacing w:after="0" w:line="240" w:lineRule="auto"/>
        <w:ind w:left="-567" w:firstLine="425"/>
        <w:rPr>
          <w:rFonts w:ascii="Times New Roman" w:hAnsi="Times New Roman" w:cs="Times New Roman"/>
          <w:b/>
          <w:bCs/>
          <w:sz w:val="18"/>
          <w:szCs w:val="18"/>
        </w:rPr>
      </w:pPr>
    </w:p>
    <w:p w14:paraId="037B6E9F" w14:textId="77777777" w:rsidR="00C42611" w:rsidRPr="003E2073" w:rsidRDefault="00C42611" w:rsidP="00C42611">
      <w:pPr>
        <w:spacing w:after="0" w:line="240" w:lineRule="auto"/>
        <w:ind w:left="-567" w:firstLine="425"/>
        <w:rPr>
          <w:rFonts w:ascii="Times New Roman" w:hAnsi="Times New Roman" w:cs="Times New Roman"/>
          <w:b/>
          <w:bCs/>
          <w:sz w:val="17"/>
          <w:szCs w:val="17"/>
        </w:rPr>
      </w:pPr>
      <w:r w:rsidRPr="003E2073">
        <w:rPr>
          <w:rFonts w:ascii="Times New Roman" w:hAnsi="Times New Roman" w:cs="Times New Roman"/>
          <w:b/>
          <w:bCs/>
          <w:sz w:val="17"/>
          <w:szCs w:val="17"/>
        </w:rPr>
        <w:t>Примечания:</w:t>
      </w:r>
    </w:p>
    <w:p w14:paraId="314F69C2" w14:textId="77777777" w:rsidR="00C42611" w:rsidRPr="000548FF" w:rsidRDefault="00C42611" w:rsidP="00C426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E2073">
        <w:rPr>
          <w:rFonts w:ascii="Times New Roman" w:hAnsi="Times New Roman" w:cs="Times New Roman"/>
          <w:sz w:val="17"/>
          <w:szCs w:val="17"/>
        </w:rPr>
        <w:t xml:space="preserve">- </w:t>
      </w:r>
      <w:r>
        <w:rPr>
          <w:rFonts w:ascii="Times New Roman" w:hAnsi="Times New Roman" w:cs="Times New Roman"/>
          <w:sz w:val="17"/>
          <w:szCs w:val="17"/>
        </w:rPr>
        <w:t>в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случае, если движение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(дебет)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по счету не осуществляется в течение календарного месяца, плата за ведение счета за этот месяц не начисляется и не взимается;</w:t>
      </w:r>
    </w:p>
    <w:p w14:paraId="4E990075" w14:textId="77777777" w:rsidR="00C42611" w:rsidRPr="000548FF" w:rsidRDefault="00C42611" w:rsidP="00C426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ри открытии основного/вторичного счета с подключением минимального пакета по рекомендации другого клиента АО "ANOR BANK", рекомендующему клиенту предоставляется единоразовая 50% скидка на комиссию за обслуживание счета по тарифу;</w:t>
      </w:r>
    </w:p>
    <w:p w14:paraId="5EB35F32" w14:textId="77777777" w:rsidR="00C42611" w:rsidRPr="000548FF" w:rsidRDefault="00C42611" w:rsidP="00C426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омиссионное вознаграждение начисляется и списываются в национальной валюте - "сум";</w:t>
      </w:r>
    </w:p>
    <w:p w14:paraId="2257E113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- Дополнительные услуги и плата за них, не предусмотренные настоящим тарифом, приведены в тарифном плане "Дополнительные услуги", которые являются неотъемлемой частью к данному тарифному плану.</w:t>
      </w:r>
    </w:p>
    <w:p w14:paraId="20625C90" w14:textId="77777777" w:rsidR="00C42611" w:rsidRPr="00416886" w:rsidRDefault="00C42611" w:rsidP="00C426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0A01F7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банком не предусмотрено исполнение поручений клиента (платежное поручение) на </w:t>
      </w:r>
      <w:r w:rsidRPr="00DD0A01">
        <w:rPr>
          <w:rFonts w:ascii="Times New Roman" w:hAnsi="Times New Roman" w:cs="Times New Roman"/>
          <w:sz w:val="18"/>
          <w:szCs w:val="18"/>
        </w:rPr>
        <w:t>бумажно</w:t>
      </w:r>
      <w:r>
        <w:rPr>
          <w:rFonts w:ascii="Times New Roman" w:hAnsi="Times New Roman" w:cs="Times New Roman"/>
          <w:sz w:val="18"/>
          <w:szCs w:val="18"/>
        </w:rPr>
        <w:t>м носителе.</w:t>
      </w:r>
    </w:p>
    <w:p w14:paraId="7885BECD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* за обслуживание счета комиссия взимается каждый месяц при осуществлении первой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дебетовой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операции;</w:t>
      </w:r>
    </w:p>
    <w:p w14:paraId="3DF5AB0B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 предоплаченная комиссия за обслуживание счета банком не возвращается, при расторжении Условий обслуживания;</w:t>
      </w:r>
    </w:p>
    <w:p w14:paraId="14AFA67B" w14:textId="77777777" w:rsidR="00C42611" w:rsidRDefault="00C42611" w:rsidP="00C4261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** по желанию клиента процент начисляется на остаток основной/вторичный счёт клиента в национальной валюте за месяц. Выплата процентов осуществляется в конце каждого текущего месяца.</w:t>
      </w:r>
    </w:p>
    <w:p w14:paraId="67B90165" w14:textId="77777777" w:rsidR="00C42611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C3AC5">
        <w:rPr>
          <w:rFonts w:ascii="Times New Roman" w:hAnsi="Times New Roman" w:cs="Times New Roman"/>
          <w:b/>
          <w:bCs/>
        </w:rPr>
        <w:lastRenderedPageBreak/>
        <w:t>Комисси</w:t>
      </w:r>
      <w:r>
        <w:rPr>
          <w:rFonts w:ascii="Times New Roman" w:hAnsi="Times New Roman" w:cs="Times New Roman"/>
          <w:b/>
          <w:bCs/>
        </w:rPr>
        <w:t xml:space="preserve">онное вознаграждение </w:t>
      </w:r>
      <w:r w:rsidRPr="006C3AC5">
        <w:rPr>
          <w:rFonts w:ascii="Times New Roman" w:hAnsi="Times New Roman" w:cs="Times New Roman"/>
          <w:b/>
          <w:bCs/>
        </w:rPr>
        <w:t>за дополнительные услуги</w:t>
      </w:r>
      <w:r>
        <w:rPr>
          <w:rFonts w:ascii="Times New Roman" w:hAnsi="Times New Roman" w:cs="Times New Roman"/>
          <w:b/>
          <w:bCs/>
        </w:rPr>
        <w:t xml:space="preserve"> индивидуальным предпринимателям в </w:t>
      </w:r>
      <w:r w:rsidRPr="006C3AC5">
        <w:rPr>
          <w:rFonts w:ascii="Times New Roman" w:hAnsi="Times New Roman" w:cs="Times New Roman"/>
          <w:b/>
          <w:bCs/>
        </w:rPr>
        <w:t>АО «</w:t>
      </w:r>
      <w:r w:rsidRPr="00647457">
        <w:rPr>
          <w:rFonts w:ascii="Times New Roman" w:hAnsi="Times New Roman" w:cs="Times New Roman"/>
          <w:b/>
          <w:bCs/>
        </w:rPr>
        <w:t>ANOR</w:t>
      </w:r>
      <w:r w:rsidRPr="006C3AC5">
        <w:rPr>
          <w:rFonts w:ascii="Times New Roman" w:hAnsi="Times New Roman" w:cs="Times New Roman"/>
          <w:b/>
          <w:bCs/>
        </w:rPr>
        <w:t xml:space="preserve"> </w:t>
      </w:r>
      <w:r w:rsidRPr="00647457">
        <w:rPr>
          <w:rFonts w:ascii="Times New Roman" w:hAnsi="Times New Roman" w:cs="Times New Roman"/>
          <w:b/>
          <w:bCs/>
        </w:rPr>
        <w:t>BANK</w:t>
      </w:r>
      <w:r w:rsidRPr="006C3AC5">
        <w:rPr>
          <w:rFonts w:ascii="Times New Roman" w:hAnsi="Times New Roman" w:cs="Times New Roman"/>
          <w:b/>
          <w:bCs/>
        </w:rPr>
        <w:t>»</w:t>
      </w:r>
    </w:p>
    <w:p w14:paraId="3F775EB3" w14:textId="6E70A28E" w:rsidR="00C42611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(вступает в силу с 16.09.2020 года)</w:t>
      </w:r>
    </w:p>
    <w:p w14:paraId="721924C8" w14:textId="77777777" w:rsidR="00C42611" w:rsidRPr="006C3AC5" w:rsidRDefault="00C42611" w:rsidP="00C4261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11554" w:type="dxa"/>
        <w:tblInd w:w="-568" w:type="dxa"/>
        <w:tblLook w:val="04A0" w:firstRow="1" w:lastRow="0" w:firstColumn="1" w:lastColumn="0" w:noHBand="0" w:noVBand="1"/>
      </w:tblPr>
      <w:tblGrid>
        <w:gridCol w:w="11554"/>
      </w:tblGrid>
      <w:tr w:rsidR="00C42611" w:rsidRPr="005712BC" w14:paraId="7BE72B2F" w14:textId="77777777" w:rsidTr="00CA52C2">
        <w:trPr>
          <w:trHeight w:val="702"/>
        </w:trPr>
        <w:tc>
          <w:tcPr>
            <w:tcW w:w="11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tbl>
            <w:tblPr>
              <w:tblW w:w="9811" w:type="dxa"/>
              <w:tblLook w:val="04A0" w:firstRow="1" w:lastRow="0" w:firstColumn="1" w:lastColumn="0" w:noHBand="0" w:noVBand="1"/>
            </w:tblPr>
            <w:tblGrid>
              <w:gridCol w:w="5417"/>
              <w:gridCol w:w="4394"/>
            </w:tblGrid>
            <w:tr w:rsidR="00C42611" w:rsidRPr="00D461F4" w14:paraId="601DD93F" w14:textId="77777777" w:rsidTr="00CA52C2">
              <w:trPr>
                <w:trHeight w:val="300"/>
              </w:trPr>
              <w:tc>
                <w:tcPr>
                  <w:tcW w:w="5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78DF27" w14:textId="77777777" w:rsidR="00C42611" w:rsidRPr="00D461F4" w:rsidRDefault="00C42611" w:rsidP="00CA52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Кассовое обслуживание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515CB1C" w14:textId="77777777" w:rsidR="00C42611" w:rsidRPr="00D461F4" w:rsidRDefault="00C42611" w:rsidP="00CA52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42611" w:rsidRPr="00D461F4" w14:paraId="55BF7B13" w14:textId="77777777" w:rsidTr="00CA52C2">
              <w:trPr>
                <w:trHeight w:val="300"/>
              </w:trPr>
              <w:tc>
                <w:tcPr>
                  <w:tcW w:w="5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4242B43" w14:textId="77777777" w:rsidR="00C42611" w:rsidRPr="00D461F4" w:rsidRDefault="00C42611" w:rsidP="00CA52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Прием и пересчет наличной выручки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A9CA054" w14:textId="77777777" w:rsidR="00C42611" w:rsidRPr="00D461F4" w:rsidRDefault="00C42611" w:rsidP="00CA52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Бесплатно</w:t>
                  </w:r>
                </w:p>
              </w:tc>
            </w:tr>
            <w:tr w:rsidR="00C42611" w:rsidRPr="00D461F4" w14:paraId="420A2BCB" w14:textId="77777777" w:rsidTr="00CA52C2">
              <w:trPr>
                <w:trHeight w:val="300"/>
              </w:trPr>
              <w:tc>
                <w:tcPr>
                  <w:tcW w:w="5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DE16976" w14:textId="77777777" w:rsidR="00C42611" w:rsidRPr="00D461F4" w:rsidRDefault="00C42611" w:rsidP="00CA52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Штраф за утерю денежно-чековой книжки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B979A60" w14:textId="77777777" w:rsidR="00C42611" w:rsidRPr="00D461F4" w:rsidRDefault="00C42611" w:rsidP="00CA52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50% от БРВ</w:t>
                  </w:r>
                </w:p>
              </w:tc>
            </w:tr>
            <w:tr w:rsidR="00C42611" w:rsidRPr="00D461F4" w14:paraId="2913E545" w14:textId="77777777" w:rsidTr="00CA52C2">
              <w:trPr>
                <w:trHeight w:val="300"/>
              </w:trPr>
              <w:tc>
                <w:tcPr>
                  <w:tcW w:w="5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B3ED933" w14:textId="77777777" w:rsidR="00C42611" w:rsidRPr="00D461F4" w:rsidRDefault="00C42611" w:rsidP="00CA52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Аккредитивы внутри </w:t>
                  </w:r>
                  <w:proofErr w:type="spellStart"/>
                  <w:r w:rsidRPr="00D461F4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РУз</w:t>
                  </w:r>
                  <w:proofErr w:type="spellEnd"/>
                  <w:r w:rsidRPr="00D461F4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51F33D2" w14:textId="77777777" w:rsidR="00C42611" w:rsidRPr="00D461F4" w:rsidRDefault="00C42611" w:rsidP="00CA52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42611" w:rsidRPr="00D461F4" w14:paraId="3DB0022B" w14:textId="77777777" w:rsidTr="00CA52C2">
              <w:trPr>
                <w:trHeight w:val="300"/>
              </w:trPr>
              <w:tc>
                <w:tcPr>
                  <w:tcW w:w="5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B4F43B5" w14:textId="77777777" w:rsidR="00C42611" w:rsidRPr="00D461F4" w:rsidRDefault="00C42611" w:rsidP="00CA52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Операции с корпоративными/зарплатны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ми</w:t>
                  </w:r>
                  <w:r w:rsidRPr="00D461F4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карт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ами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AE56713" w14:textId="77777777" w:rsidR="00C42611" w:rsidRPr="00D461F4" w:rsidRDefault="00C42611" w:rsidP="00CA52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42611" w:rsidRPr="00D461F4" w14:paraId="4FC0F5B1" w14:textId="77777777" w:rsidTr="00CA52C2">
              <w:trPr>
                <w:trHeight w:val="300"/>
              </w:trPr>
              <w:tc>
                <w:tcPr>
                  <w:tcW w:w="5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450034A" w14:textId="77777777" w:rsidR="00C42611" w:rsidRPr="00D461F4" w:rsidRDefault="00C42611" w:rsidP="00CA52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Обработка транзакций по оплате товаров и услуг в терминальной сети других банков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C9AF54A" w14:textId="77777777" w:rsidR="00C42611" w:rsidRPr="00D461F4" w:rsidRDefault="00C42611" w:rsidP="00CA52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По ставкам обслуживающего банка</w:t>
                  </w:r>
                </w:p>
              </w:tc>
            </w:tr>
            <w:tr w:rsidR="00C42611" w:rsidRPr="00D461F4" w14:paraId="381216F6" w14:textId="77777777" w:rsidTr="00CA52C2">
              <w:trPr>
                <w:trHeight w:val="495"/>
              </w:trPr>
              <w:tc>
                <w:tcPr>
                  <w:tcW w:w="5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89E7106" w14:textId="77777777" w:rsidR="00C42611" w:rsidRPr="00D461F4" w:rsidRDefault="00C42611" w:rsidP="00CA52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Обслуживание торгово-сервисных предприятий (ТСП) по приему к оплате пластиковых карточек через терминалы АО "ANOR BANK"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162D856" w14:textId="77777777" w:rsidR="00C42611" w:rsidRPr="00D461F4" w:rsidRDefault="00C42611" w:rsidP="00CA52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42611" w:rsidRPr="00D461F4" w14:paraId="3679BB80" w14:textId="77777777" w:rsidTr="00CA52C2">
              <w:trPr>
                <w:trHeight w:val="300"/>
              </w:trPr>
              <w:tc>
                <w:tcPr>
                  <w:tcW w:w="5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907AC4B" w14:textId="77777777" w:rsidR="00C42611" w:rsidRPr="00D461F4" w:rsidRDefault="00C42611" w:rsidP="00CA52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Штраф за порчу терминала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697351" w14:textId="77777777" w:rsidR="00C42611" w:rsidRPr="00D461F4" w:rsidRDefault="00C42611" w:rsidP="00CA52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200 000 штраф + возмещение ремонта</w:t>
                  </w:r>
                </w:p>
              </w:tc>
            </w:tr>
            <w:tr w:rsidR="00C42611" w:rsidRPr="00D461F4" w14:paraId="7A0E8934" w14:textId="77777777" w:rsidTr="00CA52C2">
              <w:trPr>
                <w:trHeight w:val="300"/>
              </w:trPr>
              <w:tc>
                <w:tcPr>
                  <w:tcW w:w="5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71AE581" w14:textId="77777777" w:rsidR="00C42611" w:rsidRPr="00D461F4" w:rsidRDefault="00C42611" w:rsidP="00CA52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Штраф за утерю/порчу терминала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DE3750E" w14:textId="77777777" w:rsidR="00C42611" w:rsidRPr="00D461F4" w:rsidRDefault="00C42611" w:rsidP="00CA52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1 БРВ + возмещение остаточной суммы терминала </w:t>
                  </w:r>
                </w:p>
              </w:tc>
            </w:tr>
            <w:tr w:rsidR="00C42611" w:rsidRPr="00D461F4" w14:paraId="540C608E" w14:textId="77777777" w:rsidTr="00CA52C2">
              <w:trPr>
                <w:trHeight w:val="300"/>
              </w:trPr>
              <w:tc>
                <w:tcPr>
                  <w:tcW w:w="5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AB2780B" w14:textId="77777777" w:rsidR="00C42611" w:rsidRPr="00D461F4" w:rsidRDefault="00C42611" w:rsidP="00CA52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Операции по счетам клиентов в иностранной валюте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BB4040E" w14:textId="77777777" w:rsidR="00C42611" w:rsidRPr="00D461F4" w:rsidRDefault="00C42611" w:rsidP="00CA52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42611" w:rsidRPr="00D461F4" w14:paraId="03D4C4FF" w14:textId="77777777" w:rsidTr="00CA52C2">
              <w:trPr>
                <w:trHeight w:val="300"/>
              </w:trPr>
              <w:tc>
                <w:tcPr>
                  <w:tcW w:w="5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9E10EC2" w14:textId="77777777" w:rsidR="00C42611" w:rsidRPr="00D461F4" w:rsidRDefault="00C42611" w:rsidP="00CA52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Открытие и ведение счета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A002D40" w14:textId="77777777" w:rsidR="00C42611" w:rsidRPr="00D461F4" w:rsidRDefault="00C42611" w:rsidP="00CA52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Бесплатно</w:t>
                  </w:r>
                </w:p>
              </w:tc>
            </w:tr>
            <w:tr w:rsidR="00C42611" w:rsidRPr="00D461F4" w14:paraId="6BE6D842" w14:textId="77777777" w:rsidTr="00CA52C2">
              <w:trPr>
                <w:trHeight w:val="300"/>
              </w:trPr>
              <w:tc>
                <w:tcPr>
                  <w:tcW w:w="5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4962ED3" w14:textId="77777777" w:rsidR="00C42611" w:rsidRPr="00D461F4" w:rsidRDefault="00C42611" w:rsidP="00CA52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Выдача дебетовых и кредитовых авизо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08F135E" w14:textId="77777777" w:rsidR="00C42611" w:rsidRPr="00D461F4" w:rsidRDefault="00C42611" w:rsidP="00CA52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Бесплатно</w:t>
                  </w:r>
                </w:p>
              </w:tc>
            </w:tr>
            <w:tr w:rsidR="00C42611" w:rsidRPr="00D461F4" w14:paraId="104049DD" w14:textId="77777777" w:rsidTr="00CA52C2">
              <w:trPr>
                <w:trHeight w:val="420"/>
              </w:trPr>
              <w:tc>
                <w:tcPr>
                  <w:tcW w:w="5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2035763" w14:textId="77777777" w:rsidR="00C42611" w:rsidRPr="00D461F4" w:rsidRDefault="00C42611" w:rsidP="00CA52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Предоставление справок и дубликатов по архивным документам (выписки по счету, подтверждение SWIFT сообщения)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53C2ABD" w14:textId="77777777" w:rsidR="00C42611" w:rsidRPr="00D461F4" w:rsidRDefault="00C42611" w:rsidP="00CA52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10% БРВ</w:t>
                  </w:r>
                </w:p>
              </w:tc>
            </w:tr>
            <w:tr w:rsidR="00C42611" w:rsidRPr="00D461F4" w14:paraId="447E30F3" w14:textId="77777777" w:rsidTr="00CA52C2">
              <w:trPr>
                <w:trHeight w:val="300"/>
              </w:trPr>
              <w:tc>
                <w:tcPr>
                  <w:tcW w:w="5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D5E556A" w14:textId="77777777" w:rsidR="00C42611" w:rsidRPr="00D461F4" w:rsidRDefault="00C42611" w:rsidP="00CA52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Дополнительные запросы (по поручению клиента/банка-корреспондента)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6FF8AD6" w14:textId="77777777" w:rsidR="00C42611" w:rsidRPr="00D461F4" w:rsidRDefault="00C42611" w:rsidP="00CA52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25% БРВ + за SWIFT сообщения + комиссия </w:t>
                  </w:r>
                  <w:proofErr w:type="spellStart"/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инобанка</w:t>
                  </w:r>
                  <w:proofErr w:type="spellEnd"/>
                </w:p>
              </w:tc>
            </w:tr>
            <w:tr w:rsidR="00C42611" w:rsidRPr="00D461F4" w14:paraId="5809311B" w14:textId="77777777" w:rsidTr="00CA52C2">
              <w:trPr>
                <w:trHeight w:val="300"/>
              </w:trPr>
              <w:tc>
                <w:tcPr>
                  <w:tcW w:w="5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828A1D6" w14:textId="77777777" w:rsidR="00C42611" w:rsidRPr="00D461F4" w:rsidRDefault="00C42611" w:rsidP="00CA52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Изменение, возврат, аннуляция перевода (не по вине банка) после принятия его к исполнению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9D55421" w14:textId="77777777" w:rsidR="00C42611" w:rsidRPr="00D461F4" w:rsidRDefault="00C42611" w:rsidP="00CA52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1 БРВ + комиссия </w:t>
                  </w:r>
                  <w:proofErr w:type="spellStart"/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инобанка</w:t>
                  </w:r>
                  <w:proofErr w:type="spellEnd"/>
                </w:p>
              </w:tc>
            </w:tr>
            <w:tr w:rsidR="00C42611" w:rsidRPr="00D461F4" w14:paraId="483CF7AE" w14:textId="77777777" w:rsidTr="00CA52C2">
              <w:trPr>
                <w:trHeight w:val="300"/>
              </w:trPr>
              <w:tc>
                <w:tcPr>
                  <w:tcW w:w="5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3ADBEB5" w14:textId="77777777" w:rsidR="00C42611" w:rsidRPr="00D461F4" w:rsidRDefault="00C42611" w:rsidP="00CA52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Кредитные операции (в том числе лизинг, гарантии)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B7A2727" w14:textId="77777777" w:rsidR="00C42611" w:rsidRPr="00D461F4" w:rsidRDefault="00C42611" w:rsidP="00CA52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42611" w:rsidRPr="00D461F4" w14:paraId="11130EB8" w14:textId="77777777" w:rsidTr="00CA52C2">
              <w:trPr>
                <w:trHeight w:val="300"/>
              </w:trPr>
              <w:tc>
                <w:tcPr>
                  <w:tcW w:w="5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5F6B96E" w14:textId="77777777" w:rsidR="00C42611" w:rsidRPr="00D461F4" w:rsidRDefault="00C42611" w:rsidP="00CA52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Открытие кредитного счета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534AE64" w14:textId="77777777" w:rsidR="00C42611" w:rsidRPr="00D461F4" w:rsidRDefault="00C42611" w:rsidP="00CA52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Бесплатно</w:t>
                  </w:r>
                </w:p>
              </w:tc>
            </w:tr>
            <w:tr w:rsidR="00C42611" w:rsidRPr="00D461F4" w14:paraId="08A1B756" w14:textId="77777777" w:rsidTr="00CA52C2">
              <w:trPr>
                <w:trHeight w:val="300"/>
              </w:trPr>
              <w:tc>
                <w:tcPr>
                  <w:tcW w:w="5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285AE6" w14:textId="77777777" w:rsidR="00C42611" w:rsidRPr="00D461F4" w:rsidRDefault="00C42611" w:rsidP="00CA52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Обслуживание кредитного счета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E33E9EB" w14:textId="77777777" w:rsidR="00C42611" w:rsidRPr="00D461F4" w:rsidRDefault="00C42611" w:rsidP="00CA52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Бесплатно</w:t>
                  </w:r>
                </w:p>
              </w:tc>
            </w:tr>
            <w:tr w:rsidR="00C42611" w:rsidRPr="00D461F4" w14:paraId="3FAAADB2" w14:textId="77777777" w:rsidTr="00CA52C2">
              <w:trPr>
                <w:trHeight w:val="300"/>
              </w:trPr>
              <w:tc>
                <w:tcPr>
                  <w:tcW w:w="5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F032559" w14:textId="77777777" w:rsidR="00C42611" w:rsidRPr="00D461F4" w:rsidRDefault="00C42611" w:rsidP="00CA52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Разовая комиссия за рассмотрение кредитных документов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6BCAFA1" w14:textId="77777777" w:rsidR="00C42611" w:rsidRPr="00D461F4" w:rsidRDefault="00C42611" w:rsidP="00CA52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Бесплатно</w:t>
                  </w:r>
                </w:p>
              </w:tc>
            </w:tr>
            <w:tr w:rsidR="00C42611" w:rsidRPr="00D461F4" w14:paraId="3E355FBA" w14:textId="77777777" w:rsidTr="00CA52C2">
              <w:trPr>
                <w:trHeight w:val="840"/>
              </w:trPr>
              <w:tc>
                <w:tcPr>
                  <w:tcW w:w="5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1D66966" w14:textId="77777777" w:rsidR="00C42611" w:rsidRPr="00D461F4" w:rsidRDefault="00C42611" w:rsidP="00CA52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Подготовка и рассмотрение документов для внесения изменения в условие кредитных договорах, соглашения кредитных линии, РКЛ в части обеспечения по инициативе заемщика (за исключением частичного освобождения обеспечения на соразмерную часть погашения задолженности по всем видам кредитам)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9961876" w14:textId="77777777" w:rsidR="00C42611" w:rsidRPr="00D461F4" w:rsidRDefault="00C42611" w:rsidP="00CA52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 размере не менее 0,5% от фактического остатка основного долга по кредиту на дату принятия решения о внесении данных изменений уполномоченным органом банка, но не более 20 БРВ, действующих на дату принятия данного решения</w:t>
                  </w:r>
                </w:p>
              </w:tc>
            </w:tr>
            <w:tr w:rsidR="00C42611" w:rsidRPr="00D461F4" w14:paraId="4E5D9B14" w14:textId="77777777" w:rsidTr="00CA52C2">
              <w:trPr>
                <w:trHeight w:val="300"/>
              </w:trPr>
              <w:tc>
                <w:tcPr>
                  <w:tcW w:w="5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0A63BE3" w14:textId="77777777" w:rsidR="00C42611" w:rsidRPr="00D461F4" w:rsidRDefault="00C42611" w:rsidP="00CA52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Оформление залогового обеспечения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4543AB9" w14:textId="77777777" w:rsidR="00C42611" w:rsidRPr="00D461F4" w:rsidRDefault="00C42611" w:rsidP="00CA52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Бесплатно</w:t>
                  </w:r>
                </w:p>
              </w:tc>
            </w:tr>
            <w:tr w:rsidR="00C42611" w:rsidRPr="00D461F4" w14:paraId="693129DD" w14:textId="77777777" w:rsidTr="00CA52C2">
              <w:trPr>
                <w:trHeight w:val="300"/>
              </w:trPr>
              <w:tc>
                <w:tcPr>
                  <w:tcW w:w="5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813403A" w14:textId="77777777" w:rsidR="00C42611" w:rsidRPr="00D461F4" w:rsidRDefault="00C42611" w:rsidP="00CA52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Проведение мониторинговых операций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593FBD7" w14:textId="77777777" w:rsidR="00C42611" w:rsidRPr="00D461F4" w:rsidRDefault="00C42611" w:rsidP="00CA52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Бесплатно</w:t>
                  </w:r>
                </w:p>
              </w:tc>
            </w:tr>
            <w:tr w:rsidR="00C42611" w:rsidRPr="00D461F4" w14:paraId="468611E0" w14:textId="77777777" w:rsidTr="00CA52C2">
              <w:trPr>
                <w:trHeight w:val="300"/>
              </w:trPr>
              <w:tc>
                <w:tcPr>
                  <w:tcW w:w="5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E1FFD6C" w14:textId="77777777" w:rsidR="00C42611" w:rsidRPr="00D461F4" w:rsidRDefault="00C42611" w:rsidP="00CA52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Полное или частичное выведение обеспечение </w:t>
                  </w:r>
                  <w:proofErr w:type="gramStart"/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из под</w:t>
                  </w:r>
                  <w:proofErr w:type="gramEnd"/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залога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C49CE8F" w14:textId="77777777" w:rsidR="00C42611" w:rsidRPr="00D461F4" w:rsidRDefault="00C42611" w:rsidP="00CA52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Бесплатно</w:t>
                  </w:r>
                </w:p>
              </w:tc>
            </w:tr>
            <w:tr w:rsidR="00C42611" w:rsidRPr="00D461F4" w14:paraId="7729D04D" w14:textId="77777777" w:rsidTr="00CA52C2">
              <w:trPr>
                <w:trHeight w:val="300"/>
              </w:trPr>
              <w:tc>
                <w:tcPr>
                  <w:tcW w:w="5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068949F" w14:textId="77777777" w:rsidR="00C42611" w:rsidRPr="00D461F4" w:rsidRDefault="00C42611" w:rsidP="00CA52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 случае продажи остатка по кредитам другому банку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71A4DDC" w14:textId="77777777" w:rsidR="00C42611" w:rsidRPr="00D461F4" w:rsidRDefault="00C42611" w:rsidP="00CA52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Бесплатно</w:t>
                  </w:r>
                </w:p>
              </w:tc>
            </w:tr>
            <w:tr w:rsidR="00C42611" w:rsidRPr="00D461F4" w14:paraId="072EB86B" w14:textId="77777777" w:rsidTr="00CA52C2">
              <w:trPr>
                <w:trHeight w:val="300"/>
              </w:trPr>
              <w:tc>
                <w:tcPr>
                  <w:tcW w:w="5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A2922F2" w14:textId="77777777" w:rsidR="00C42611" w:rsidRPr="00D461F4" w:rsidRDefault="00C42611" w:rsidP="00CA52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За полученной информации из кредитного бюро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72E52E4" w14:textId="77777777" w:rsidR="00C42611" w:rsidRPr="00D461F4" w:rsidRDefault="00C42611" w:rsidP="00CA52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Бесплатно</w:t>
                  </w:r>
                </w:p>
              </w:tc>
            </w:tr>
            <w:tr w:rsidR="00C42611" w:rsidRPr="00D461F4" w14:paraId="12F4D0B9" w14:textId="77777777" w:rsidTr="00CA52C2">
              <w:trPr>
                <w:trHeight w:val="300"/>
              </w:trPr>
              <w:tc>
                <w:tcPr>
                  <w:tcW w:w="5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6658E34" w14:textId="77777777" w:rsidR="00C42611" w:rsidRPr="00D461F4" w:rsidRDefault="00C42611" w:rsidP="00CA52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Внесение записей в залоговый реестр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10D369C" w14:textId="77777777" w:rsidR="00C42611" w:rsidRPr="00D461F4" w:rsidRDefault="00C42611" w:rsidP="00CA52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Бесплатно</w:t>
                  </w:r>
                </w:p>
              </w:tc>
            </w:tr>
            <w:tr w:rsidR="00C42611" w:rsidRPr="00D461F4" w14:paraId="3F143912" w14:textId="77777777" w:rsidTr="00CA52C2">
              <w:trPr>
                <w:trHeight w:val="300"/>
              </w:trPr>
              <w:tc>
                <w:tcPr>
                  <w:tcW w:w="5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4F7F8B6" w14:textId="77777777" w:rsidR="00C42611" w:rsidRPr="00D461F4" w:rsidRDefault="00C42611" w:rsidP="00CA52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За неиспользованную часть открытой кредитной линии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80D3E1A" w14:textId="77777777" w:rsidR="00C42611" w:rsidRPr="00D461F4" w:rsidRDefault="00C42611" w:rsidP="00CA52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Бесплатно</w:t>
                  </w:r>
                </w:p>
              </w:tc>
            </w:tr>
            <w:tr w:rsidR="00C42611" w:rsidRPr="00D461F4" w14:paraId="55478CF9" w14:textId="77777777" w:rsidTr="00CA52C2">
              <w:trPr>
                <w:trHeight w:val="300"/>
              </w:trPr>
              <w:tc>
                <w:tcPr>
                  <w:tcW w:w="5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5DE4846" w14:textId="77777777" w:rsidR="00C42611" w:rsidRPr="00D461F4" w:rsidRDefault="00C42611" w:rsidP="00CA52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Ежемесячная абонентская плата по кредиту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B876C03" w14:textId="77777777" w:rsidR="00C42611" w:rsidRPr="00D461F4" w:rsidRDefault="00C42611" w:rsidP="00CA52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Бесплатно</w:t>
                  </w:r>
                </w:p>
              </w:tc>
            </w:tr>
            <w:tr w:rsidR="00C42611" w:rsidRPr="00D461F4" w14:paraId="19CFC333" w14:textId="77777777" w:rsidTr="00CA52C2">
              <w:trPr>
                <w:trHeight w:val="300"/>
              </w:trPr>
              <w:tc>
                <w:tcPr>
                  <w:tcW w:w="5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4F81D26" w14:textId="77777777" w:rsidR="00C42611" w:rsidRPr="00D461F4" w:rsidRDefault="00C42611" w:rsidP="00CA52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Комиссия за менеджмент по предоставлению гарантий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D831BD7" w14:textId="77777777" w:rsidR="00C42611" w:rsidRPr="00D461F4" w:rsidRDefault="00C42611" w:rsidP="00CA52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Бесплатно</w:t>
                  </w:r>
                </w:p>
              </w:tc>
            </w:tr>
            <w:tr w:rsidR="00C42611" w:rsidRPr="00D461F4" w14:paraId="61174FD4" w14:textId="77777777" w:rsidTr="00CA52C2">
              <w:trPr>
                <w:trHeight w:val="300"/>
              </w:trPr>
              <w:tc>
                <w:tcPr>
                  <w:tcW w:w="5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28048ED" w14:textId="77777777" w:rsidR="00C42611" w:rsidRPr="00D461F4" w:rsidRDefault="00C42611" w:rsidP="00CA52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Подготовка и рассмотрение документов для внесения изменений в условие гарантии по инициативе заемщика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E7A9E4A" w14:textId="77777777" w:rsidR="00C42611" w:rsidRPr="00D461F4" w:rsidRDefault="00C42611" w:rsidP="00CA52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461F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0,5% от суммы гарантии</w:t>
                  </w:r>
                </w:p>
              </w:tc>
            </w:tr>
          </w:tbl>
          <w:p w14:paraId="565E54C7" w14:textId="77777777" w:rsidR="00C42611" w:rsidRPr="005712BC" w:rsidRDefault="00C42611" w:rsidP="00CA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30F4F542" w14:textId="77777777" w:rsidR="00C42611" w:rsidRDefault="00C42611"/>
    <w:sectPr w:rsidR="00C42611" w:rsidSect="00C42611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611"/>
    <w:rsid w:val="00C4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39324"/>
  <w15:chartTrackingRefBased/>
  <w15:docId w15:val="{309F36F6-5864-49CA-B945-A16690D28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4309</Words>
  <Characters>24567</Characters>
  <Application>Microsoft Office Word</Application>
  <DocSecurity>0</DocSecurity>
  <Lines>204</Lines>
  <Paragraphs>57</Paragraphs>
  <ScaleCrop>false</ScaleCrop>
  <Company/>
  <LinksUpToDate>false</LinksUpToDate>
  <CharactersWithSpaces>28819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 Byvsheva</dc:creator>
  <cp:keywords/>
  <dc:description/>
  <cp:lastModifiedBy>Victoriya Byvsheva</cp:lastModifiedBy>
  <cp:revision>1</cp:revision>
  <dcterms:created xsi:type="dcterms:W3CDTF">2021-02-11T07:28:00Z</dcterms:created>
  <dcterms:modified xsi:type="dcterms:W3CDTF">2021-02-11T07:32:00Z</dcterms:modified>
</cp:coreProperties>
</file>